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6968" w:rsidRDefault="004D6968" w:rsidP="004D6968">
      <w:pPr>
        <w:jc w:val="center"/>
        <w:rPr>
          <w:sz w:val="44"/>
          <w:szCs w:val="44"/>
        </w:rPr>
      </w:pPr>
      <w:r>
        <w:rPr>
          <w:sz w:val="44"/>
          <w:szCs w:val="44"/>
        </w:rPr>
        <w:t>ЗАКОН</w:t>
      </w:r>
    </w:p>
    <w:p w:rsidR="004D6968" w:rsidRDefault="004D6968" w:rsidP="004D6968">
      <w:pPr>
        <w:jc w:val="center"/>
        <w:rPr>
          <w:sz w:val="44"/>
          <w:szCs w:val="44"/>
        </w:rPr>
      </w:pPr>
      <w:r>
        <w:rPr>
          <w:sz w:val="44"/>
          <w:szCs w:val="44"/>
        </w:rPr>
        <w:t>РЕСПУБЛИКИ ДАГЕСТАН</w:t>
      </w:r>
    </w:p>
    <w:p w:rsidR="004D6968" w:rsidRDefault="004D6968" w:rsidP="004D6968">
      <w:pPr>
        <w:rPr>
          <w:sz w:val="28"/>
          <w:szCs w:val="28"/>
        </w:rPr>
      </w:pPr>
    </w:p>
    <w:p w:rsidR="004D6968" w:rsidRDefault="004D6968" w:rsidP="004D6968">
      <w:pPr>
        <w:rPr>
          <w:sz w:val="28"/>
          <w:szCs w:val="28"/>
        </w:rPr>
      </w:pPr>
    </w:p>
    <w:p w:rsidR="00EE77D1" w:rsidRDefault="00EE77D1" w:rsidP="00EE77D1">
      <w:pPr>
        <w:widowControl w:val="0"/>
        <w:spacing w:line="240" w:lineRule="exact"/>
        <w:jc w:val="center"/>
        <w:rPr>
          <w:b/>
          <w:sz w:val="28"/>
          <w:szCs w:val="28"/>
        </w:rPr>
      </w:pPr>
    </w:p>
    <w:p w:rsidR="00EE77D1" w:rsidRDefault="00EE77D1" w:rsidP="00EE77D1">
      <w:pPr>
        <w:widowControl w:val="0"/>
        <w:spacing w:line="240" w:lineRule="exact"/>
        <w:jc w:val="center"/>
        <w:rPr>
          <w:b/>
          <w:sz w:val="28"/>
          <w:szCs w:val="28"/>
        </w:rPr>
      </w:pPr>
    </w:p>
    <w:p w:rsidR="00EE77D1" w:rsidRDefault="00EE77D1" w:rsidP="00EE77D1">
      <w:pPr>
        <w:widowControl w:val="0"/>
        <w:spacing w:line="240" w:lineRule="exact"/>
        <w:jc w:val="center"/>
        <w:rPr>
          <w:b/>
          <w:sz w:val="28"/>
          <w:szCs w:val="28"/>
        </w:rPr>
      </w:pPr>
    </w:p>
    <w:p w:rsidR="00EE77D1" w:rsidRDefault="00EE77D1" w:rsidP="00EE77D1">
      <w:pPr>
        <w:widowControl w:val="0"/>
        <w:spacing w:line="240" w:lineRule="exact"/>
        <w:jc w:val="center"/>
        <w:rPr>
          <w:b/>
          <w:sz w:val="28"/>
          <w:szCs w:val="28"/>
        </w:rPr>
      </w:pPr>
    </w:p>
    <w:p w:rsidR="00EE77D1" w:rsidRDefault="00EE77D1" w:rsidP="00EE77D1">
      <w:pPr>
        <w:widowControl w:val="0"/>
        <w:spacing w:line="240" w:lineRule="exact"/>
        <w:jc w:val="center"/>
        <w:rPr>
          <w:b/>
          <w:sz w:val="28"/>
          <w:szCs w:val="28"/>
        </w:rPr>
      </w:pPr>
    </w:p>
    <w:p w:rsidR="00AE63F3" w:rsidRDefault="009573EE" w:rsidP="00EE77D1">
      <w:pPr>
        <w:widowControl w:val="0"/>
        <w:spacing w:line="240" w:lineRule="exact"/>
        <w:ind w:right="510"/>
        <w:jc w:val="center"/>
        <w:rPr>
          <w:b/>
          <w:sz w:val="28"/>
          <w:szCs w:val="28"/>
        </w:rPr>
      </w:pPr>
      <w:r w:rsidRPr="00AE63F3">
        <w:rPr>
          <w:b/>
          <w:sz w:val="28"/>
          <w:szCs w:val="28"/>
        </w:rPr>
        <w:t>О</w:t>
      </w:r>
      <w:r w:rsidR="009F70B9">
        <w:rPr>
          <w:b/>
          <w:sz w:val="28"/>
          <w:szCs w:val="28"/>
        </w:rPr>
        <w:t xml:space="preserve"> </w:t>
      </w:r>
      <w:r w:rsidRPr="00AE63F3">
        <w:rPr>
          <w:b/>
          <w:sz w:val="28"/>
          <w:szCs w:val="28"/>
        </w:rPr>
        <w:t xml:space="preserve"> внесении</w:t>
      </w:r>
      <w:r w:rsidR="009F70B9">
        <w:rPr>
          <w:b/>
          <w:sz w:val="28"/>
          <w:szCs w:val="28"/>
        </w:rPr>
        <w:t xml:space="preserve"> </w:t>
      </w:r>
      <w:r w:rsidRPr="00AE63F3">
        <w:rPr>
          <w:b/>
          <w:sz w:val="28"/>
          <w:szCs w:val="28"/>
        </w:rPr>
        <w:t xml:space="preserve"> изменения </w:t>
      </w:r>
      <w:r w:rsidR="009F70B9">
        <w:rPr>
          <w:b/>
          <w:sz w:val="28"/>
          <w:szCs w:val="28"/>
        </w:rPr>
        <w:t xml:space="preserve"> </w:t>
      </w:r>
      <w:r w:rsidRPr="00AE63F3">
        <w:rPr>
          <w:b/>
          <w:sz w:val="28"/>
          <w:szCs w:val="28"/>
        </w:rPr>
        <w:t>в</w:t>
      </w:r>
      <w:r w:rsidR="009F70B9">
        <w:rPr>
          <w:b/>
          <w:sz w:val="28"/>
          <w:szCs w:val="28"/>
        </w:rPr>
        <w:t xml:space="preserve"> </w:t>
      </w:r>
      <w:r w:rsidRPr="00AE63F3">
        <w:rPr>
          <w:b/>
          <w:sz w:val="28"/>
          <w:szCs w:val="28"/>
        </w:rPr>
        <w:t xml:space="preserve"> статью</w:t>
      </w:r>
      <w:r w:rsidR="009F70B9">
        <w:rPr>
          <w:b/>
          <w:sz w:val="28"/>
          <w:szCs w:val="28"/>
        </w:rPr>
        <w:t xml:space="preserve"> </w:t>
      </w:r>
      <w:r w:rsidRPr="00AE63F3">
        <w:rPr>
          <w:b/>
          <w:sz w:val="28"/>
          <w:szCs w:val="28"/>
        </w:rPr>
        <w:t xml:space="preserve"> 8 </w:t>
      </w:r>
    </w:p>
    <w:p w:rsidR="009573EE" w:rsidRPr="00AE63F3" w:rsidRDefault="009573EE" w:rsidP="00EE77D1">
      <w:pPr>
        <w:widowControl w:val="0"/>
        <w:spacing w:line="240" w:lineRule="exact"/>
        <w:ind w:right="510"/>
        <w:jc w:val="center"/>
        <w:rPr>
          <w:b/>
          <w:sz w:val="28"/>
          <w:szCs w:val="28"/>
        </w:rPr>
      </w:pPr>
      <w:r w:rsidRPr="00AE63F3">
        <w:rPr>
          <w:b/>
          <w:sz w:val="28"/>
          <w:szCs w:val="28"/>
        </w:rPr>
        <w:t xml:space="preserve">Закона </w:t>
      </w:r>
      <w:r w:rsidR="009F70B9">
        <w:rPr>
          <w:b/>
          <w:sz w:val="28"/>
          <w:szCs w:val="28"/>
        </w:rPr>
        <w:t xml:space="preserve"> </w:t>
      </w:r>
      <w:r w:rsidRPr="00AE63F3">
        <w:rPr>
          <w:b/>
          <w:sz w:val="28"/>
          <w:szCs w:val="28"/>
        </w:rPr>
        <w:t xml:space="preserve">Республики </w:t>
      </w:r>
      <w:r w:rsidR="009F70B9">
        <w:rPr>
          <w:b/>
          <w:sz w:val="28"/>
          <w:szCs w:val="28"/>
        </w:rPr>
        <w:t xml:space="preserve"> </w:t>
      </w:r>
      <w:r w:rsidRPr="00AE63F3">
        <w:rPr>
          <w:b/>
          <w:sz w:val="28"/>
          <w:szCs w:val="28"/>
        </w:rPr>
        <w:t xml:space="preserve">Дагестан </w:t>
      </w:r>
    </w:p>
    <w:p w:rsidR="00AE63F3" w:rsidRDefault="009573EE" w:rsidP="00EE77D1">
      <w:pPr>
        <w:widowControl w:val="0"/>
        <w:spacing w:line="240" w:lineRule="exact"/>
        <w:ind w:right="510"/>
        <w:jc w:val="center"/>
        <w:rPr>
          <w:b/>
          <w:sz w:val="28"/>
          <w:szCs w:val="28"/>
        </w:rPr>
      </w:pPr>
      <w:r w:rsidRPr="00AE63F3">
        <w:rPr>
          <w:b/>
          <w:sz w:val="28"/>
          <w:szCs w:val="28"/>
        </w:rPr>
        <w:t xml:space="preserve">«О </w:t>
      </w:r>
      <w:r w:rsidR="009F70B9">
        <w:rPr>
          <w:b/>
          <w:sz w:val="28"/>
          <w:szCs w:val="28"/>
        </w:rPr>
        <w:t xml:space="preserve"> </w:t>
      </w:r>
      <w:r w:rsidRPr="00AE63F3">
        <w:rPr>
          <w:b/>
          <w:sz w:val="28"/>
          <w:szCs w:val="28"/>
        </w:rPr>
        <w:t xml:space="preserve">дополнительных </w:t>
      </w:r>
      <w:r w:rsidR="009F70B9">
        <w:rPr>
          <w:b/>
          <w:sz w:val="28"/>
          <w:szCs w:val="28"/>
        </w:rPr>
        <w:t xml:space="preserve"> </w:t>
      </w:r>
      <w:r w:rsidRPr="00AE63F3">
        <w:rPr>
          <w:b/>
          <w:sz w:val="28"/>
          <w:szCs w:val="28"/>
        </w:rPr>
        <w:t xml:space="preserve">гарантиях </w:t>
      </w:r>
    </w:p>
    <w:p w:rsidR="009573EE" w:rsidRPr="00AE63F3" w:rsidRDefault="009573EE" w:rsidP="00EE77D1">
      <w:pPr>
        <w:widowControl w:val="0"/>
        <w:spacing w:line="240" w:lineRule="exact"/>
        <w:ind w:right="510"/>
        <w:jc w:val="center"/>
        <w:rPr>
          <w:b/>
          <w:sz w:val="28"/>
          <w:szCs w:val="28"/>
        </w:rPr>
      </w:pPr>
      <w:r w:rsidRPr="00AE63F3">
        <w:rPr>
          <w:b/>
          <w:sz w:val="28"/>
          <w:szCs w:val="28"/>
        </w:rPr>
        <w:t>по</w:t>
      </w:r>
      <w:r w:rsidR="009F70B9">
        <w:rPr>
          <w:b/>
          <w:sz w:val="28"/>
          <w:szCs w:val="28"/>
        </w:rPr>
        <w:t xml:space="preserve"> </w:t>
      </w:r>
      <w:r w:rsidRPr="00AE63F3">
        <w:rPr>
          <w:b/>
          <w:sz w:val="28"/>
          <w:szCs w:val="28"/>
        </w:rPr>
        <w:t xml:space="preserve"> социальной </w:t>
      </w:r>
      <w:r w:rsidR="009F70B9">
        <w:rPr>
          <w:b/>
          <w:sz w:val="28"/>
          <w:szCs w:val="28"/>
        </w:rPr>
        <w:t xml:space="preserve"> </w:t>
      </w:r>
      <w:r w:rsidRPr="00AE63F3">
        <w:rPr>
          <w:b/>
          <w:sz w:val="28"/>
          <w:szCs w:val="28"/>
        </w:rPr>
        <w:t xml:space="preserve">поддержке </w:t>
      </w:r>
    </w:p>
    <w:p w:rsidR="00AE63F3" w:rsidRDefault="009573EE" w:rsidP="00EE77D1">
      <w:pPr>
        <w:widowControl w:val="0"/>
        <w:spacing w:line="240" w:lineRule="exact"/>
        <w:ind w:right="510"/>
        <w:jc w:val="center"/>
        <w:rPr>
          <w:b/>
          <w:sz w:val="28"/>
          <w:szCs w:val="28"/>
        </w:rPr>
      </w:pPr>
      <w:r w:rsidRPr="00AE63F3">
        <w:rPr>
          <w:b/>
          <w:sz w:val="28"/>
          <w:szCs w:val="28"/>
        </w:rPr>
        <w:t xml:space="preserve">детей-сирот </w:t>
      </w:r>
      <w:r w:rsidR="009F70B9">
        <w:rPr>
          <w:b/>
          <w:sz w:val="28"/>
          <w:szCs w:val="28"/>
        </w:rPr>
        <w:t xml:space="preserve"> </w:t>
      </w:r>
      <w:r w:rsidRPr="00AE63F3">
        <w:rPr>
          <w:b/>
          <w:sz w:val="28"/>
          <w:szCs w:val="28"/>
        </w:rPr>
        <w:t xml:space="preserve">и </w:t>
      </w:r>
      <w:r w:rsidR="009F70B9">
        <w:rPr>
          <w:b/>
          <w:sz w:val="28"/>
          <w:szCs w:val="28"/>
        </w:rPr>
        <w:t xml:space="preserve"> </w:t>
      </w:r>
      <w:r w:rsidRPr="00AE63F3">
        <w:rPr>
          <w:b/>
          <w:sz w:val="28"/>
          <w:szCs w:val="28"/>
        </w:rPr>
        <w:t>детей,</w:t>
      </w:r>
      <w:r w:rsidR="009F70B9">
        <w:rPr>
          <w:b/>
          <w:sz w:val="28"/>
          <w:szCs w:val="28"/>
        </w:rPr>
        <w:t xml:space="preserve"> </w:t>
      </w:r>
      <w:r w:rsidRPr="00AE63F3">
        <w:rPr>
          <w:b/>
          <w:sz w:val="28"/>
          <w:szCs w:val="28"/>
        </w:rPr>
        <w:t xml:space="preserve"> оставшихся </w:t>
      </w:r>
    </w:p>
    <w:p w:rsidR="009573EE" w:rsidRDefault="009573EE" w:rsidP="00EE77D1">
      <w:pPr>
        <w:widowControl w:val="0"/>
        <w:spacing w:line="240" w:lineRule="exact"/>
        <w:ind w:right="510"/>
        <w:jc w:val="center"/>
        <w:rPr>
          <w:b/>
          <w:sz w:val="28"/>
          <w:szCs w:val="28"/>
        </w:rPr>
      </w:pPr>
      <w:r w:rsidRPr="00AE63F3">
        <w:rPr>
          <w:b/>
          <w:sz w:val="28"/>
          <w:szCs w:val="28"/>
        </w:rPr>
        <w:t xml:space="preserve">без </w:t>
      </w:r>
      <w:r w:rsidR="009F70B9">
        <w:rPr>
          <w:b/>
          <w:sz w:val="28"/>
          <w:szCs w:val="28"/>
        </w:rPr>
        <w:t xml:space="preserve"> </w:t>
      </w:r>
      <w:r w:rsidRPr="00AE63F3">
        <w:rPr>
          <w:b/>
          <w:sz w:val="28"/>
          <w:szCs w:val="28"/>
        </w:rPr>
        <w:t xml:space="preserve">попечения </w:t>
      </w:r>
      <w:r w:rsidR="009F70B9">
        <w:rPr>
          <w:b/>
          <w:sz w:val="28"/>
          <w:szCs w:val="28"/>
        </w:rPr>
        <w:t xml:space="preserve"> </w:t>
      </w:r>
      <w:r w:rsidRPr="00AE63F3">
        <w:rPr>
          <w:b/>
          <w:sz w:val="28"/>
          <w:szCs w:val="28"/>
        </w:rPr>
        <w:t>родителей»</w:t>
      </w:r>
    </w:p>
    <w:p w:rsidR="00EE77D1" w:rsidRDefault="00EE77D1" w:rsidP="00EE77D1">
      <w:pPr>
        <w:widowControl w:val="0"/>
        <w:spacing w:line="240" w:lineRule="exact"/>
        <w:ind w:right="510"/>
        <w:jc w:val="center"/>
        <w:rPr>
          <w:b/>
          <w:sz w:val="28"/>
          <w:szCs w:val="28"/>
        </w:rPr>
      </w:pPr>
    </w:p>
    <w:p w:rsidR="00EE77D1" w:rsidRDefault="00EE77D1" w:rsidP="00EE77D1">
      <w:pPr>
        <w:widowControl w:val="0"/>
        <w:spacing w:line="240" w:lineRule="exact"/>
        <w:ind w:right="510"/>
        <w:jc w:val="center"/>
        <w:rPr>
          <w:b/>
          <w:sz w:val="28"/>
          <w:szCs w:val="28"/>
        </w:rPr>
      </w:pPr>
    </w:p>
    <w:p w:rsidR="00EE77D1" w:rsidRDefault="00EE77D1" w:rsidP="00EE77D1">
      <w:pPr>
        <w:widowControl w:val="0"/>
        <w:spacing w:line="240" w:lineRule="exact"/>
        <w:ind w:right="510"/>
        <w:jc w:val="center"/>
        <w:rPr>
          <w:b/>
          <w:sz w:val="28"/>
          <w:szCs w:val="28"/>
        </w:rPr>
      </w:pPr>
    </w:p>
    <w:p w:rsidR="00EE77D1" w:rsidRPr="00EE77D1" w:rsidRDefault="00EE77D1" w:rsidP="00EE77D1">
      <w:pPr>
        <w:widowControl w:val="0"/>
        <w:spacing w:line="240" w:lineRule="exact"/>
        <w:jc w:val="both"/>
        <w:rPr>
          <w:b/>
        </w:rPr>
      </w:pPr>
      <w:proofErr w:type="gramStart"/>
      <w:r w:rsidRPr="00EE77D1">
        <w:rPr>
          <w:b/>
        </w:rPr>
        <w:t>Принят</w:t>
      </w:r>
      <w:proofErr w:type="gramEnd"/>
      <w:r w:rsidRPr="00EE77D1">
        <w:rPr>
          <w:b/>
        </w:rPr>
        <w:t xml:space="preserve"> Народным Собрание</w:t>
      </w:r>
      <w:r w:rsidR="008250B5">
        <w:rPr>
          <w:b/>
        </w:rPr>
        <w:t>м</w:t>
      </w:r>
    </w:p>
    <w:p w:rsidR="00EE77D1" w:rsidRDefault="00EE77D1" w:rsidP="00EE77D1">
      <w:pPr>
        <w:widowControl w:val="0"/>
        <w:spacing w:line="240" w:lineRule="exact"/>
        <w:jc w:val="both"/>
        <w:rPr>
          <w:b/>
        </w:rPr>
      </w:pPr>
      <w:r>
        <w:rPr>
          <w:b/>
        </w:rPr>
        <w:t xml:space="preserve">       </w:t>
      </w:r>
      <w:r w:rsidR="008250B5">
        <w:rPr>
          <w:b/>
        </w:rPr>
        <w:t xml:space="preserve"> </w:t>
      </w:r>
      <w:r w:rsidRPr="00EE77D1">
        <w:rPr>
          <w:b/>
        </w:rPr>
        <w:t xml:space="preserve">Республики Дагестан                   </w:t>
      </w:r>
      <w:r>
        <w:rPr>
          <w:b/>
        </w:rPr>
        <w:t xml:space="preserve">                                                               </w:t>
      </w:r>
      <w:r w:rsidRPr="00EE77D1">
        <w:rPr>
          <w:b/>
        </w:rPr>
        <w:t>28  февраля  2013  года</w:t>
      </w:r>
    </w:p>
    <w:p w:rsidR="00EE77D1" w:rsidRDefault="00EE77D1" w:rsidP="00EE77D1">
      <w:pPr>
        <w:widowControl w:val="0"/>
        <w:spacing w:line="240" w:lineRule="exact"/>
        <w:jc w:val="both"/>
        <w:rPr>
          <w:b/>
        </w:rPr>
      </w:pPr>
    </w:p>
    <w:p w:rsidR="00EE77D1" w:rsidRDefault="00EE77D1" w:rsidP="00EE77D1">
      <w:pPr>
        <w:widowControl w:val="0"/>
        <w:spacing w:line="240" w:lineRule="exact"/>
        <w:jc w:val="both"/>
        <w:rPr>
          <w:b/>
        </w:rPr>
      </w:pPr>
    </w:p>
    <w:p w:rsidR="00EE77D1" w:rsidRDefault="00EE77D1" w:rsidP="00EE77D1">
      <w:pPr>
        <w:widowControl w:val="0"/>
        <w:spacing w:line="240" w:lineRule="exact"/>
        <w:jc w:val="both"/>
        <w:rPr>
          <w:b/>
        </w:rPr>
      </w:pPr>
    </w:p>
    <w:p w:rsidR="00EE77D1" w:rsidRDefault="00EE77D1" w:rsidP="00EE77D1">
      <w:pPr>
        <w:widowControl w:val="0"/>
        <w:spacing w:line="240" w:lineRule="exact"/>
        <w:jc w:val="both"/>
        <w:rPr>
          <w:b/>
        </w:rPr>
      </w:pPr>
    </w:p>
    <w:p w:rsidR="009573EE" w:rsidRDefault="009573EE" w:rsidP="00EE77D1">
      <w:pPr>
        <w:widowControl w:val="0"/>
        <w:spacing w:line="240" w:lineRule="exact"/>
        <w:ind w:firstLine="709"/>
        <w:jc w:val="both"/>
        <w:rPr>
          <w:b/>
          <w:sz w:val="28"/>
          <w:szCs w:val="28"/>
        </w:rPr>
      </w:pPr>
      <w:r w:rsidRPr="00AE63F3">
        <w:rPr>
          <w:b/>
          <w:sz w:val="28"/>
          <w:szCs w:val="28"/>
        </w:rPr>
        <w:t xml:space="preserve">Статья </w:t>
      </w:r>
      <w:r w:rsidR="00AE63F3">
        <w:rPr>
          <w:b/>
          <w:sz w:val="28"/>
          <w:szCs w:val="28"/>
        </w:rPr>
        <w:t xml:space="preserve"> </w:t>
      </w:r>
      <w:r w:rsidRPr="00AE63F3">
        <w:rPr>
          <w:b/>
          <w:sz w:val="28"/>
          <w:szCs w:val="28"/>
        </w:rPr>
        <w:t>1</w:t>
      </w:r>
    </w:p>
    <w:p w:rsidR="00AE63F3" w:rsidRPr="00AE63F3" w:rsidRDefault="00AE63F3" w:rsidP="00EE77D1">
      <w:pPr>
        <w:widowControl w:val="0"/>
        <w:spacing w:line="240" w:lineRule="exact"/>
        <w:ind w:firstLine="709"/>
        <w:jc w:val="both"/>
        <w:rPr>
          <w:b/>
          <w:sz w:val="28"/>
          <w:szCs w:val="28"/>
        </w:rPr>
      </w:pPr>
    </w:p>
    <w:p w:rsidR="009573EE" w:rsidRDefault="009573EE" w:rsidP="00EE77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E63F3">
        <w:rPr>
          <w:rFonts w:ascii="Times New Roman" w:hAnsi="Times New Roman" w:cs="Times New Roman"/>
          <w:sz w:val="28"/>
          <w:szCs w:val="28"/>
        </w:rPr>
        <w:t>Внести в статью 8 Закона Республики Дагестан от 29 декабря 2004 года №</w:t>
      </w:r>
      <w:r w:rsidR="006463DF" w:rsidRPr="00AE63F3">
        <w:rPr>
          <w:rFonts w:ascii="Times New Roman" w:hAnsi="Times New Roman" w:cs="Times New Roman"/>
          <w:sz w:val="28"/>
          <w:szCs w:val="28"/>
        </w:rPr>
        <w:t xml:space="preserve"> </w:t>
      </w:r>
      <w:r w:rsidRPr="00AE63F3">
        <w:rPr>
          <w:rFonts w:ascii="Times New Roman" w:hAnsi="Times New Roman" w:cs="Times New Roman"/>
          <w:sz w:val="28"/>
          <w:szCs w:val="28"/>
        </w:rPr>
        <w:t>58 «О дополнительных гарантиях по социальной поддержке детей-сирот и детей, оставшихся без попечения родителей» (Собрание законодательства Республики Д</w:t>
      </w:r>
      <w:r w:rsidRPr="00AE63F3">
        <w:rPr>
          <w:rFonts w:ascii="Times New Roman" w:hAnsi="Times New Roman" w:cs="Times New Roman"/>
          <w:sz w:val="28"/>
          <w:szCs w:val="28"/>
        </w:rPr>
        <w:t>а</w:t>
      </w:r>
      <w:r w:rsidRPr="00AE63F3">
        <w:rPr>
          <w:rFonts w:ascii="Times New Roman" w:hAnsi="Times New Roman" w:cs="Times New Roman"/>
          <w:sz w:val="28"/>
          <w:szCs w:val="28"/>
        </w:rPr>
        <w:t>гестан, 2004, №</w:t>
      </w:r>
      <w:r w:rsidR="006463DF" w:rsidRPr="00AE63F3">
        <w:rPr>
          <w:rFonts w:ascii="Times New Roman" w:hAnsi="Times New Roman" w:cs="Times New Roman"/>
          <w:sz w:val="28"/>
          <w:szCs w:val="28"/>
        </w:rPr>
        <w:t xml:space="preserve"> </w:t>
      </w:r>
      <w:r w:rsidRPr="00AE63F3">
        <w:rPr>
          <w:rFonts w:ascii="Times New Roman" w:hAnsi="Times New Roman" w:cs="Times New Roman"/>
          <w:sz w:val="28"/>
          <w:szCs w:val="28"/>
        </w:rPr>
        <w:t xml:space="preserve">12 (часть </w:t>
      </w:r>
      <w:r w:rsidRPr="00AE63F3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AE63F3">
        <w:rPr>
          <w:rFonts w:ascii="Times New Roman" w:hAnsi="Times New Roman" w:cs="Times New Roman"/>
          <w:sz w:val="28"/>
          <w:szCs w:val="28"/>
        </w:rPr>
        <w:t>), ст. 1003; 2005, №</w:t>
      </w:r>
      <w:r w:rsidR="006463DF" w:rsidRPr="00AE63F3">
        <w:rPr>
          <w:rFonts w:ascii="Times New Roman" w:hAnsi="Times New Roman" w:cs="Times New Roman"/>
          <w:sz w:val="28"/>
          <w:szCs w:val="28"/>
        </w:rPr>
        <w:t xml:space="preserve"> </w:t>
      </w:r>
      <w:r w:rsidRPr="00AE63F3">
        <w:rPr>
          <w:rFonts w:ascii="Times New Roman" w:hAnsi="Times New Roman" w:cs="Times New Roman"/>
          <w:sz w:val="28"/>
          <w:szCs w:val="28"/>
        </w:rPr>
        <w:t xml:space="preserve">12 (часть </w:t>
      </w:r>
      <w:r w:rsidRPr="00AE63F3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AE63F3">
        <w:rPr>
          <w:rFonts w:ascii="Times New Roman" w:hAnsi="Times New Roman" w:cs="Times New Roman"/>
          <w:sz w:val="28"/>
          <w:szCs w:val="28"/>
        </w:rPr>
        <w:t>), ст. 818</w:t>
      </w:r>
      <w:r w:rsidR="006463DF" w:rsidRPr="00AE63F3">
        <w:rPr>
          <w:rFonts w:ascii="Times New Roman" w:hAnsi="Times New Roman" w:cs="Times New Roman"/>
          <w:sz w:val="28"/>
          <w:szCs w:val="28"/>
        </w:rPr>
        <w:t xml:space="preserve">; </w:t>
      </w:r>
      <w:r w:rsidRPr="00AE63F3">
        <w:rPr>
          <w:rFonts w:ascii="Times New Roman" w:hAnsi="Times New Roman" w:cs="Times New Roman"/>
          <w:sz w:val="28"/>
          <w:szCs w:val="28"/>
        </w:rPr>
        <w:t xml:space="preserve">2010, № 13, </w:t>
      </w:r>
      <w:r w:rsidR="00AE63F3">
        <w:rPr>
          <w:rFonts w:ascii="Times New Roman" w:hAnsi="Times New Roman" w:cs="Times New Roman"/>
          <w:sz w:val="28"/>
          <w:szCs w:val="28"/>
        </w:rPr>
        <w:t xml:space="preserve">       </w:t>
      </w:r>
      <w:r w:rsidRPr="00AE63F3">
        <w:rPr>
          <w:rFonts w:ascii="Times New Roman" w:hAnsi="Times New Roman" w:cs="Times New Roman"/>
          <w:sz w:val="28"/>
          <w:szCs w:val="28"/>
        </w:rPr>
        <w:t>ст.</w:t>
      </w:r>
      <w:r w:rsidR="006463DF" w:rsidRPr="00AE63F3">
        <w:rPr>
          <w:rFonts w:ascii="Times New Roman" w:hAnsi="Times New Roman" w:cs="Times New Roman"/>
          <w:sz w:val="28"/>
          <w:szCs w:val="28"/>
        </w:rPr>
        <w:t xml:space="preserve"> </w:t>
      </w:r>
      <w:r w:rsidRPr="00AE63F3">
        <w:rPr>
          <w:rFonts w:ascii="Times New Roman" w:hAnsi="Times New Roman" w:cs="Times New Roman"/>
          <w:sz w:val="28"/>
          <w:szCs w:val="28"/>
        </w:rPr>
        <w:t>648; 2011, №</w:t>
      </w:r>
      <w:r w:rsidR="006463DF" w:rsidRPr="00AE63F3">
        <w:rPr>
          <w:rFonts w:ascii="Times New Roman" w:hAnsi="Times New Roman" w:cs="Times New Roman"/>
          <w:sz w:val="28"/>
          <w:szCs w:val="28"/>
        </w:rPr>
        <w:t xml:space="preserve"> </w:t>
      </w:r>
      <w:r w:rsidR="00700F45" w:rsidRPr="00AE63F3">
        <w:rPr>
          <w:rFonts w:ascii="Times New Roman" w:hAnsi="Times New Roman" w:cs="Times New Roman"/>
          <w:sz w:val="28"/>
          <w:szCs w:val="28"/>
        </w:rPr>
        <w:t>24, ст. 1201;</w:t>
      </w:r>
      <w:proofErr w:type="gramEnd"/>
      <w:r w:rsidR="00700F45" w:rsidRPr="00AE63F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E63F3">
        <w:rPr>
          <w:rFonts w:ascii="Times New Roman" w:hAnsi="Times New Roman" w:cs="Times New Roman"/>
          <w:sz w:val="28"/>
          <w:szCs w:val="28"/>
        </w:rPr>
        <w:t>2012, №</w:t>
      </w:r>
      <w:r w:rsidR="006463DF" w:rsidRPr="00AE63F3">
        <w:rPr>
          <w:rFonts w:ascii="Times New Roman" w:hAnsi="Times New Roman" w:cs="Times New Roman"/>
          <w:sz w:val="28"/>
          <w:szCs w:val="28"/>
        </w:rPr>
        <w:t xml:space="preserve"> </w:t>
      </w:r>
      <w:r w:rsidRPr="00AE63F3">
        <w:rPr>
          <w:rFonts w:ascii="Times New Roman" w:hAnsi="Times New Roman" w:cs="Times New Roman"/>
          <w:sz w:val="28"/>
          <w:szCs w:val="28"/>
        </w:rPr>
        <w:t>11, ст. 478</w:t>
      </w:r>
      <w:r w:rsidR="00EF48C1">
        <w:rPr>
          <w:rFonts w:ascii="Times New Roman" w:hAnsi="Times New Roman" w:cs="Times New Roman"/>
          <w:sz w:val="28"/>
          <w:szCs w:val="28"/>
        </w:rPr>
        <w:t>;</w:t>
      </w:r>
      <w:r w:rsidR="00A51466">
        <w:rPr>
          <w:rFonts w:ascii="Times New Roman" w:hAnsi="Times New Roman" w:cs="Times New Roman"/>
          <w:sz w:val="28"/>
          <w:szCs w:val="28"/>
        </w:rPr>
        <w:t xml:space="preserve"> № 19, ст. 795</w:t>
      </w:r>
      <w:r w:rsidRPr="00AE63F3">
        <w:rPr>
          <w:rFonts w:ascii="Times New Roman" w:hAnsi="Times New Roman" w:cs="Times New Roman"/>
          <w:sz w:val="28"/>
          <w:szCs w:val="28"/>
        </w:rPr>
        <w:t xml:space="preserve">) изменение, изложив </w:t>
      </w:r>
      <w:r w:rsidR="006463DF" w:rsidRPr="00AE63F3">
        <w:rPr>
          <w:rFonts w:ascii="Times New Roman" w:hAnsi="Times New Roman" w:cs="Times New Roman"/>
          <w:sz w:val="28"/>
          <w:szCs w:val="28"/>
        </w:rPr>
        <w:t>ее</w:t>
      </w:r>
      <w:r w:rsidRPr="00AE63F3">
        <w:rPr>
          <w:rFonts w:ascii="Times New Roman" w:hAnsi="Times New Roman" w:cs="Times New Roman"/>
          <w:sz w:val="28"/>
          <w:szCs w:val="28"/>
        </w:rPr>
        <w:t xml:space="preserve"> в следующей редакции:</w:t>
      </w:r>
      <w:proofErr w:type="gramEnd"/>
    </w:p>
    <w:p w:rsidR="002913EF" w:rsidRDefault="002913EF" w:rsidP="002913EF">
      <w:pPr>
        <w:pStyle w:val="ConsPlusNormal"/>
        <w:spacing w:line="2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573EE" w:rsidRDefault="009573EE" w:rsidP="002913EF">
      <w:pPr>
        <w:pStyle w:val="ConsPlusNormal"/>
        <w:spacing w:line="2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63F3">
        <w:rPr>
          <w:rFonts w:ascii="Times New Roman" w:hAnsi="Times New Roman" w:cs="Times New Roman"/>
          <w:sz w:val="28"/>
          <w:szCs w:val="28"/>
        </w:rPr>
        <w:t>«Статья 8. Дополнительные гарантии прав на имущество и жилое помещение</w:t>
      </w:r>
    </w:p>
    <w:p w:rsidR="001B2AF1" w:rsidRPr="00AE63F3" w:rsidRDefault="001B2AF1" w:rsidP="002913EF">
      <w:pPr>
        <w:pStyle w:val="ConsPlusNormal"/>
        <w:spacing w:line="2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573EE" w:rsidRPr="00AE63F3" w:rsidRDefault="009573EE" w:rsidP="00EE77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63F3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AE63F3">
        <w:rPr>
          <w:rFonts w:ascii="Times New Roman" w:hAnsi="Times New Roman" w:cs="Times New Roman"/>
          <w:sz w:val="28"/>
          <w:szCs w:val="28"/>
        </w:rPr>
        <w:t>Детям-сиротам и детям, оставшимся без попечения родителей, лицам из числа детей-сирот и детей, оставшихся без попечения родителей, которые не явл</w:t>
      </w:r>
      <w:r w:rsidRPr="00AE63F3">
        <w:rPr>
          <w:rFonts w:ascii="Times New Roman" w:hAnsi="Times New Roman" w:cs="Times New Roman"/>
          <w:sz w:val="28"/>
          <w:szCs w:val="28"/>
        </w:rPr>
        <w:t>я</w:t>
      </w:r>
      <w:r w:rsidRPr="00AE63F3">
        <w:rPr>
          <w:rFonts w:ascii="Times New Roman" w:hAnsi="Times New Roman" w:cs="Times New Roman"/>
          <w:sz w:val="28"/>
          <w:szCs w:val="28"/>
        </w:rPr>
        <w:t>ются нанимателями жилых помещений по договорам социального найма или член</w:t>
      </w:r>
      <w:r w:rsidRPr="00AE63F3">
        <w:rPr>
          <w:rFonts w:ascii="Times New Roman" w:hAnsi="Times New Roman" w:cs="Times New Roman"/>
          <w:sz w:val="28"/>
          <w:szCs w:val="28"/>
        </w:rPr>
        <w:t>а</w:t>
      </w:r>
      <w:r w:rsidRPr="00AE63F3">
        <w:rPr>
          <w:rFonts w:ascii="Times New Roman" w:hAnsi="Times New Roman" w:cs="Times New Roman"/>
          <w:sz w:val="28"/>
          <w:szCs w:val="28"/>
        </w:rPr>
        <w:t>ми семьи нанимателя жилого помещения по договору социального найма либо со</w:t>
      </w:r>
      <w:r w:rsidRPr="00AE63F3">
        <w:rPr>
          <w:rFonts w:ascii="Times New Roman" w:hAnsi="Times New Roman" w:cs="Times New Roman"/>
          <w:sz w:val="28"/>
          <w:szCs w:val="28"/>
        </w:rPr>
        <w:t>б</w:t>
      </w:r>
      <w:r w:rsidRPr="00AE63F3">
        <w:rPr>
          <w:rFonts w:ascii="Times New Roman" w:hAnsi="Times New Roman" w:cs="Times New Roman"/>
          <w:sz w:val="28"/>
          <w:szCs w:val="28"/>
        </w:rPr>
        <w:t>ственниками жилых помещений, а также детям-сиротам и детям, оставшимся без попечения родителей, лицам из числа детей-сирот и детей, оставшихся без попеч</w:t>
      </w:r>
      <w:r w:rsidRPr="00AE63F3">
        <w:rPr>
          <w:rFonts w:ascii="Times New Roman" w:hAnsi="Times New Roman" w:cs="Times New Roman"/>
          <w:sz w:val="28"/>
          <w:szCs w:val="28"/>
        </w:rPr>
        <w:t>е</w:t>
      </w:r>
      <w:r w:rsidRPr="00AE63F3">
        <w:rPr>
          <w:rFonts w:ascii="Times New Roman" w:hAnsi="Times New Roman" w:cs="Times New Roman"/>
          <w:sz w:val="28"/>
          <w:szCs w:val="28"/>
        </w:rPr>
        <w:t>ния родителей, которые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помещений, в случае, если их пр</w:t>
      </w:r>
      <w:r w:rsidRPr="00AE63F3">
        <w:rPr>
          <w:rFonts w:ascii="Times New Roman" w:hAnsi="Times New Roman" w:cs="Times New Roman"/>
          <w:sz w:val="28"/>
          <w:szCs w:val="28"/>
        </w:rPr>
        <w:t>о</w:t>
      </w:r>
      <w:r w:rsidRPr="00AE63F3">
        <w:rPr>
          <w:rFonts w:ascii="Times New Roman" w:hAnsi="Times New Roman" w:cs="Times New Roman"/>
          <w:sz w:val="28"/>
          <w:szCs w:val="28"/>
        </w:rPr>
        <w:t>живание в ранее занимаемых жилых помещениях признается невозможным, в п</w:t>
      </w:r>
      <w:r w:rsidRPr="00AE63F3">
        <w:rPr>
          <w:rFonts w:ascii="Times New Roman" w:hAnsi="Times New Roman" w:cs="Times New Roman"/>
          <w:sz w:val="28"/>
          <w:szCs w:val="28"/>
        </w:rPr>
        <w:t>о</w:t>
      </w:r>
      <w:r w:rsidRPr="00AE63F3">
        <w:rPr>
          <w:rFonts w:ascii="Times New Roman" w:hAnsi="Times New Roman" w:cs="Times New Roman"/>
          <w:sz w:val="28"/>
          <w:szCs w:val="28"/>
        </w:rPr>
        <w:t>рядке, установленном Правительством Республики Дагестан, однократно пред</w:t>
      </w:r>
      <w:r w:rsidRPr="00AE63F3">
        <w:rPr>
          <w:rFonts w:ascii="Times New Roman" w:hAnsi="Times New Roman" w:cs="Times New Roman"/>
          <w:sz w:val="28"/>
          <w:szCs w:val="28"/>
        </w:rPr>
        <w:t>о</w:t>
      </w:r>
      <w:r w:rsidRPr="00AE63F3">
        <w:rPr>
          <w:rFonts w:ascii="Times New Roman" w:hAnsi="Times New Roman" w:cs="Times New Roman"/>
          <w:sz w:val="28"/>
          <w:szCs w:val="28"/>
        </w:rPr>
        <w:t>ставляются благоустроенные жилые помещения специализированного жилищного фонда по договорам найма специализированных жилых помещений.</w:t>
      </w:r>
      <w:proofErr w:type="gramEnd"/>
    </w:p>
    <w:p w:rsidR="009573EE" w:rsidRPr="00AE63F3" w:rsidRDefault="009573EE" w:rsidP="00EE77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63F3">
        <w:rPr>
          <w:rFonts w:ascii="Times New Roman" w:hAnsi="Times New Roman" w:cs="Times New Roman"/>
          <w:sz w:val="28"/>
          <w:szCs w:val="28"/>
        </w:rPr>
        <w:t>Жилые помещения предоставляются лицам, указанным в абзаце первом</w:t>
      </w:r>
      <w:r w:rsidR="00A51466">
        <w:rPr>
          <w:rFonts w:ascii="Times New Roman" w:hAnsi="Times New Roman" w:cs="Times New Roman"/>
          <w:sz w:val="28"/>
          <w:szCs w:val="28"/>
        </w:rPr>
        <w:t xml:space="preserve"> </w:t>
      </w:r>
      <w:r w:rsidRPr="00AE63F3">
        <w:rPr>
          <w:rFonts w:ascii="Times New Roman" w:hAnsi="Times New Roman" w:cs="Times New Roman"/>
          <w:sz w:val="28"/>
          <w:szCs w:val="28"/>
        </w:rPr>
        <w:t xml:space="preserve"> настояще</w:t>
      </w:r>
      <w:r w:rsidR="00A51466">
        <w:rPr>
          <w:rFonts w:ascii="Times New Roman" w:hAnsi="Times New Roman" w:cs="Times New Roman"/>
          <w:sz w:val="28"/>
          <w:szCs w:val="28"/>
        </w:rPr>
        <w:t>й</w:t>
      </w:r>
      <w:r w:rsidRPr="00AE63F3">
        <w:rPr>
          <w:rFonts w:ascii="Times New Roman" w:hAnsi="Times New Roman" w:cs="Times New Roman"/>
          <w:sz w:val="28"/>
          <w:szCs w:val="28"/>
        </w:rPr>
        <w:t xml:space="preserve"> </w:t>
      </w:r>
      <w:r w:rsidR="00A51466">
        <w:rPr>
          <w:rFonts w:ascii="Times New Roman" w:hAnsi="Times New Roman" w:cs="Times New Roman"/>
          <w:sz w:val="28"/>
          <w:szCs w:val="28"/>
        </w:rPr>
        <w:t>части</w:t>
      </w:r>
      <w:r w:rsidRPr="00AE63F3">
        <w:rPr>
          <w:rFonts w:ascii="Times New Roman" w:hAnsi="Times New Roman" w:cs="Times New Roman"/>
          <w:sz w:val="28"/>
          <w:szCs w:val="28"/>
        </w:rPr>
        <w:t>, по достижении ими возраста 18 лет, а также в случае приобрет</w:t>
      </w:r>
      <w:r w:rsidRPr="00AE63F3">
        <w:rPr>
          <w:rFonts w:ascii="Times New Roman" w:hAnsi="Times New Roman" w:cs="Times New Roman"/>
          <w:sz w:val="28"/>
          <w:szCs w:val="28"/>
        </w:rPr>
        <w:t>е</w:t>
      </w:r>
      <w:r w:rsidRPr="00AE63F3">
        <w:rPr>
          <w:rFonts w:ascii="Times New Roman" w:hAnsi="Times New Roman" w:cs="Times New Roman"/>
          <w:sz w:val="28"/>
          <w:szCs w:val="28"/>
        </w:rPr>
        <w:lastRenderedPageBreak/>
        <w:t xml:space="preserve">ния ими полной дееспособности до достижения совершеннолетия. Правительством Республики Дагестан могут быть установлены случаи, при которых жилые </w:t>
      </w:r>
      <w:r w:rsidRPr="00EE77D1">
        <w:rPr>
          <w:rFonts w:ascii="Times New Roman" w:hAnsi="Times New Roman" w:cs="Times New Roman"/>
          <w:sz w:val="28"/>
          <w:szCs w:val="28"/>
        </w:rPr>
        <w:t>помещ</w:t>
      </w:r>
      <w:r w:rsidRPr="00EE77D1">
        <w:rPr>
          <w:rFonts w:ascii="Times New Roman" w:hAnsi="Times New Roman" w:cs="Times New Roman"/>
          <w:sz w:val="28"/>
          <w:szCs w:val="28"/>
        </w:rPr>
        <w:t>е</w:t>
      </w:r>
      <w:r w:rsidRPr="00EE77D1">
        <w:rPr>
          <w:rFonts w:ascii="Times New Roman" w:hAnsi="Times New Roman" w:cs="Times New Roman"/>
          <w:sz w:val="28"/>
          <w:szCs w:val="28"/>
        </w:rPr>
        <w:t xml:space="preserve">ния </w:t>
      </w:r>
      <w:r w:rsidR="00617EA6" w:rsidRPr="00EE77D1">
        <w:rPr>
          <w:rFonts w:ascii="Times New Roman" w:hAnsi="Times New Roman" w:cs="Times New Roman"/>
          <w:sz w:val="28"/>
          <w:szCs w:val="28"/>
        </w:rPr>
        <w:t>предоставляются</w:t>
      </w:r>
      <w:r w:rsidRPr="00EE77D1">
        <w:rPr>
          <w:rFonts w:ascii="Times New Roman" w:hAnsi="Times New Roman" w:cs="Times New Roman"/>
          <w:sz w:val="28"/>
          <w:szCs w:val="28"/>
        </w:rPr>
        <w:t xml:space="preserve"> лицам, указанным</w:t>
      </w:r>
      <w:r w:rsidRPr="00AE63F3">
        <w:rPr>
          <w:rFonts w:ascii="Times New Roman" w:hAnsi="Times New Roman" w:cs="Times New Roman"/>
          <w:sz w:val="28"/>
          <w:szCs w:val="28"/>
        </w:rPr>
        <w:t xml:space="preserve"> в абзаце первом настояще</w:t>
      </w:r>
      <w:r w:rsidR="00A51466">
        <w:rPr>
          <w:rFonts w:ascii="Times New Roman" w:hAnsi="Times New Roman" w:cs="Times New Roman"/>
          <w:sz w:val="28"/>
          <w:szCs w:val="28"/>
        </w:rPr>
        <w:t>й</w:t>
      </w:r>
      <w:r w:rsidRPr="00AE63F3">
        <w:rPr>
          <w:rFonts w:ascii="Times New Roman" w:hAnsi="Times New Roman" w:cs="Times New Roman"/>
          <w:sz w:val="28"/>
          <w:szCs w:val="28"/>
        </w:rPr>
        <w:t xml:space="preserve"> </w:t>
      </w:r>
      <w:r w:rsidR="00A51466">
        <w:rPr>
          <w:rFonts w:ascii="Times New Roman" w:hAnsi="Times New Roman" w:cs="Times New Roman"/>
          <w:sz w:val="28"/>
          <w:szCs w:val="28"/>
        </w:rPr>
        <w:t>части</w:t>
      </w:r>
      <w:r w:rsidRPr="00AE63F3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AE63F3">
        <w:rPr>
          <w:rFonts w:ascii="Times New Roman" w:hAnsi="Times New Roman" w:cs="Times New Roman"/>
          <w:sz w:val="28"/>
          <w:szCs w:val="28"/>
        </w:rPr>
        <w:t>ранее</w:t>
      </w:r>
      <w:proofErr w:type="gramEnd"/>
      <w:r w:rsidRPr="00AE63F3">
        <w:rPr>
          <w:rFonts w:ascii="Times New Roman" w:hAnsi="Times New Roman" w:cs="Times New Roman"/>
          <w:sz w:val="28"/>
          <w:szCs w:val="28"/>
        </w:rPr>
        <w:t xml:space="preserve"> чем по достижении ими возраста 18 лет.</w:t>
      </w:r>
    </w:p>
    <w:p w:rsidR="009573EE" w:rsidRPr="00AE63F3" w:rsidRDefault="009573EE" w:rsidP="00EE77D1">
      <w:pPr>
        <w:pStyle w:val="ConsPlusNormal"/>
        <w:tabs>
          <w:tab w:val="left" w:pos="567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E63F3">
        <w:rPr>
          <w:rFonts w:ascii="Times New Roman" w:hAnsi="Times New Roman" w:cs="Times New Roman"/>
          <w:sz w:val="28"/>
          <w:szCs w:val="28"/>
        </w:rPr>
        <w:t>По заявлению в письменной форме лиц, указанных в абзаце первом настояще</w:t>
      </w:r>
      <w:r w:rsidR="00A51466">
        <w:rPr>
          <w:rFonts w:ascii="Times New Roman" w:hAnsi="Times New Roman" w:cs="Times New Roman"/>
          <w:sz w:val="28"/>
          <w:szCs w:val="28"/>
        </w:rPr>
        <w:t>й</w:t>
      </w:r>
      <w:r w:rsidRPr="00AE63F3">
        <w:rPr>
          <w:rFonts w:ascii="Times New Roman" w:hAnsi="Times New Roman" w:cs="Times New Roman"/>
          <w:sz w:val="28"/>
          <w:szCs w:val="28"/>
        </w:rPr>
        <w:t xml:space="preserve"> </w:t>
      </w:r>
      <w:r w:rsidR="00A51466">
        <w:rPr>
          <w:rFonts w:ascii="Times New Roman" w:hAnsi="Times New Roman" w:cs="Times New Roman"/>
          <w:sz w:val="28"/>
          <w:szCs w:val="28"/>
        </w:rPr>
        <w:t>части</w:t>
      </w:r>
      <w:r w:rsidRPr="00AE63F3">
        <w:rPr>
          <w:rFonts w:ascii="Times New Roman" w:hAnsi="Times New Roman" w:cs="Times New Roman"/>
          <w:sz w:val="28"/>
          <w:szCs w:val="28"/>
        </w:rPr>
        <w:t xml:space="preserve"> и достигших возраста 18 лет, жилые помещения предоставляются им по око</w:t>
      </w:r>
      <w:r w:rsidRPr="00AE63F3">
        <w:rPr>
          <w:rFonts w:ascii="Times New Roman" w:hAnsi="Times New Roman" w:cs="Times New Roman"/>
          <w:sz w:val="28"/>
          <w:szCs w:val="28"/>
        </w:rPr>
        <w:t>н</w:t>
      </w:r>
      <w:r w:rsidRPr="00AE63F3">
        <w:rPr>
          <w:rFonts w:ascii="Times New Roman" w:hAnsi="Times New Roman" w:cs="Times New Roman"/>
          <w:sz w:val="28"/>
          <w:szCs w:val="28"/>
        </w:rPr>
        <w:t>чании срока пребывания в образовательных учреждениях, учреждениях социального обслуживания населения, учреждениях системы здравоохранения и иных учрежд</w:t>
      </w:r>
      <w:r w:rsidRPr="00AE63F3">
        <w:rPr>
          <w:rFonts w:ascii="Times New Roman" w:hAnsi="Times New Roman" w:cs="Times New Roman"/>
          <w:sz w:val="28"/>
          <w:szCs w:val="28"/>
        </w:rPr>
        <w:t>е</w:t>
      </w:r>
      <w:r w:rsidRPr="00AE63F3">
        <w:rPr>
          <w:rFonts w:ascii="Times New Roman" w:hAnsi="Times New Roman" w:cs="Times New Roman"/>
          <w:sz w:val="28"/>
          <w:szCs w:val="28"/>
        </w:rPr>
        <w:t>ниях, создаваемых в установленном законом порядке для детей-сирот и детей, оставшихся без попечения родителей, а также по завершении обучения в образов</w:t>
      </w:r>
      <w:r w:rsidRPr="00AE63F3">
        <w:rPr>
          <w:rFonts w:ascii="Times New Roman" w:hAnsi="Times New Roman" w:cs="Times New Roman"/>
          <w:sz w:val="28"/>
          <w:szCs w:val="28"/>
        </w:rPr>
        <w:t>а</w:t>
      </w:r>
      <w:r w:rsidRPr="00AE63F3">
        <w:rPr>
          <w:rFonts w:ascii="Times New Roman" w:hAnsi="Times New Roman" w:cs="Times New Roman"/>
          <w:sz w:val="28"/>
          <w:szCs w:val="28"/>
        </w:rPr>
        <w:t>тельных организациях профессионального</w:t>
      </w:r>
      <w:proofErr w:type="gramEnd"/>
      <w:r w:rsidRPr="00AE63F3">
        <w:rPr>
          <w:rFonts w:ascii="Times New Roman" w:hAnsi="Times New Roman" w:cs="Times New Roman"/>
          <w:sz w:val="28"/>
          <w:szCs w:val="28"/>
        </w:rPr>
        <w:t xml:space="preserve"> образования, либо </w:t>
      </w:r>
      <w:proofErr w:type="gramStart"/>
      <w:r w:rsidRPr="00AE63F3">
        <w:rPr>
          <w:rFonts w:ascii="Times New Roman" w:hAnsi="Times New Roman" w:cs="Times New Roman"/>
          <w:sz w:val="28"/>
          <w:szCs w:val="28"/>
        </w:rPr>
        <w:t>окончании</w:t>
      </w:r>
      <w:proofErr w:type="gramEnd"/>
      <w:r w:rsidRPr="00AE63F3">
        <w:rPr>
          <w:rFonts w:ascii="Times New Roman" w:hAnsi="Times New Roman" w:cs="Times New Roman"/>
          <w:sz w:val="28"/>
          <w:szCs w:val="28"/>
        </w:rPr>
        <w:t xml:space="preserve"> прохожд</w:t>
      </w:r>
      <w:r w:rsidRPr="00AE63F3">
        <w:rPr>
          <w:rFonts w:ascii="Times New Roman" w:hAnsi="Times New Roman" w:cs="Times New Roman"/>
          <w:sz w:val="28"/>
          <w:szCs w:val="28"/>
        </w:rPr>
        <w:t>е</w:t>
      </w:r>
      <w:r w:rsidRPr="00AE63F3">
        <w:rPr>
          <w:rFonts w:ascii="Times New Roman" w:hAnsi="Times New Roman" w:cs="Times New Roman"/>
          <w:sz w:val="28"/>
          <w:szCs w:val="28"/>
        </w:rPr>
        <w:t>ния военной службы по призыву, либо окончании отбывания наказания в исправ</w:t>
      </w:r>
      <w:r w:rsidRPr="00AE63F3">
        <w:rPr>
          <w:rFonts w:ascii="Times New Roman" w:hAnsi="Times New Roman" w:cs="Times New Roman"/>
          <w:sz w:val="28"/>
          <w:szCs w:val="28"/>
        </w:rPr>
        <w:t>и</w:t>
      </w:r>
      <w:r w:rsidRPr="00AE63F3">
        <w:rPr>
          <w:rFonts w:ascii="Times New Roman" w:hAnsi="Times New Roman" w:cs="Times New Roman"/>
          <w:sz w:val="28"/>
          <w:szCs w:val="28"/>
        </w:rPr>
        <w:t>тельных учреждениях.</w:t>
      </w:r>
    </w:p>
    <w:p w:rsidR="009573EE" w:rsidRPr="00AE63F3" w:rsidRDefault="009573EE" w:rsidP="00EE77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63F3">
        <w:rPr>
          <w:rFonts w:ascii="Times New Roman" w:hAnsi="Times New Roman" w:cs="Times New Roman"/>
          <w:sz w:val="28"/>
          <w:szCs w:val="28"/>
        </w:rPr>
        <w:t>2. Уполномоченные Правительством Республики Дагестан органы исполн</w:t>
      </w:r>
      <w:r w:rsidRPr="00AE63F3">
        <w:rPr>
          <w:rFonts w:ascii="Times New Roman" w:hAnsi="Times New Roman" w:cs="Times New Roman"/>
          <w:sz w:val="28"/>
          <w:szCs w:val="28"/>
        </w:rPr>
        <w:t>и</w:t>
      </w:r>
      <w:r w:rsidRPr="00AE63F3">
        <w:rPr>
          <w:rFonts w:ascii="Times New Roman" w:hAnsi="Times New Roman" w:cs="Times New Roman"/>
          <w:sz w:val="28"/>
          <w:szCs w:val="28"/>
        </w:rPr>
        <w:t>тельной власти Республики Дагестан</w:t>
      </w:r>
      <w:r w:rsidRPr="00AE63F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E63F3">
        <w:rPr>
          <w:rFonts w:ascii="Times New Roman" w:hAnsi="Times New Roman" w:cs="Times New Roman"/>
          <w:sz w:val="28"/>
          <w:szCs w:val="28"/>
        </w:rPr>
        <w:t xml:space="preserve">обязаны осуществлять </w:t>
      </w:r>
      <w:proofErr w:type="gramStart"/>
      <w:r w:rsidRPr="00AE63F3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AE63F3">
        <w:rPr>
          <w:rFonts w:ascii="Times New Roman" w:hAnsi="Times New Roman" w:cs="Times New Roman"/>
          <w:sz w:val="28"/>
          <w:szCs w:val="28"/>
        </w:rPr>
        <w:t xml:space="preserve"> использ</w:t>
      </w:r>
      <w:r w:rsidRPr="00AE63F3">
        <w:rPr>
          <w:rFonts w:ascii="Times New Roman" w:hAnsi="Times New Roman" w:cs="Times New Roman"/>
          <w:sz w:val="28"/>
          <w:szCs w:val="28"/>
        </w:rPr>
        <w:t>о</w:t>
      </w:r>
      <w:r w:rsidRPr="00AE63F3">
        <w:rPr>
          <w:rFonts w:ascii="Times New Roman" w:hAnsi="Times New Roman" w:cs="Times New Roman"/>
          <w:sz w:val="28"/>
          <w:szCs w:val="28"/>
        </w:rPr>
        <w:t>ванием жилых помещений и (или) распоряжением жилыми помещениями, наним</w:t>
      </w:r>
      <w:r w:rsidRPr="00AE63F3">
        <w:rPr>
          <w:rFonts w:ascii="Times New Roman" w:hAnsi="Times New Roman" w:cs="Times New Roman"/>
          <w:sz w:val="28"/>
          <w:szCs w:val="28"/>
        </w:rPr>
        <w:t>а</w:t>
      </w:r>
      <w:r w:rsidRPr="00AE63F3">
        <w:rPr>
          <w:rFonts w:ascii="Times New Roman" w:hAnsi="Times New Roman" w:cs="Times New Roman"/>
          <w:sz w:val="28"/>
          <w:szCs w:val="28"/>
        </w:rPr>
        <w:t>телями или членами семей нанимателей по договорам социального найма либо со</w:t>
      </w:r>
      <w:r w:rsidRPr="00AE63F3">
        <w:rPr>
          <w:rFonts w:ascii="Times New Roman" w:hAnsi="Times New Roman" w:cs="Times New Roman"/>
          <w:sz w:val="28"/>
          <w:szCs w:val="28"/>
        </w:rPr>
        <w:t>б</w:t>
      </w:r>
      <w:r w:rsidRPr="00AE63F3">
        <w:rPr>
          <w:rFonts w:ascii="Times New Roman" w:hAnsi="Times New Roman" w:cs="Times New Roman"/>
          <w:sz w:val="28"/>
          <w:szCs w:val="28"/>
        </w:rPr>
        <w:t>ственниками которых являются дети-сироты и дети, оставшиеся без попечения р</w:t>
      </w:r>
      <w:r w:rsidRPr="00AE63F3">
        <w:rPr>
          <w:rFonts w:ascii="Times New Roman" w:hAnsi="Times New Roman" w:cs="Times New Roman"/>
          <w:sz w:val="28"/>
          <w:szCs w:val="28"/>
        </w:rPr>
        <w:t>о</w:t>
      </w:r>
      <w:r w:rsidRPr="00AE63F3">
        <w:rPr>
          <w:rFonts w:ascii="Times New Roman" w:hAnsi="Times New Roman" w:cs="Times New Roman"/>
          <w:sz w:val="28"/>
          <w:szCs w:val="28"/>
        </w:rPr>
        <w:t>дителей, обеспечением надлежащего санитарного и технического состояния этих жилых помещений.</w:t>
      </w:r>
    </w:p>
    <w:p w:rsidR="009573EE" w:rsidRPr="00AE63F3" w:rsidRDefault="009573EE" w:rsidP="00EE77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63F3">
        <w:rPr>
          <w:rFonts w:ascii="Times New Roman" w:hAnsi="Times New Roman" w:cs="Times New Roman"/>
          <w:sz w:val="28"/>
          <w:szCs w:val="28"/>
        </w:rPr>
        <w:t>3. Уполномоченный Правительством Республики Дагестан орган исполн</w:t>
      </w:r>
      <w:r w:rsidRPr="00AE63F3">
        <w:rPr>
          <w:rFonts w:ascii="Times New Roman" w:hAnsi="Times New Roman" w:cs="Times New Roman"/>
          <w:sz w:val="28"/>
          <w:szCs w:val="28"/>
        </w:rPr>
        <w:t>и</w:t>
      </w:r>
      <w:r w:rsidRPr="00AE63F3">
        <w:rPr>
          <w:rFonts w:ascii="Times New Roman" w:hAnsi="Times New Roman" w:cs="Times New Roman"/>
          <w:sz w:val="28"/>
          <w:szCs w:val="28"/>
        </w:rPr>
        <w:t>тел</w:t>
      </w:r>
      <w:r w:rsidR="00700F45" w:rsidRPr="00AE63F3">
        <w:rPr>
          <w:rFonts w:ascii="Times New Roman" w:hAnsi="Times New Roman" w:cs="Times New Roman"/>
          <w:sz w:val="28"/>
          <w:szCs w:val="28"/>
        </w:rPr>
        <w:t>ьной власти Республики Дагестан</w:t>
      </w:r>
      <w:r w:rsidRPr="00AE63F3">
        <w:rPr>
          <w:rFonts w:ascii="Times New Roman" w:hAnsi="Times New Roman" w:cs="Times New Roman"/>
          <w:sz w:val="28"/>
          <w:szCs w:val="28"/>
        </w:rPr>
        <w:t xml:space="preserve"> в порядке, установленном законом Республики Дагестан, формирует список детей-сирот и детей, оставшихся без попечения род</w:t>
      </w:r>
      <w:r w:rsidRPr="00AE63F3">
        <w:rPr>
          <w:rFonts w:ascii="Times New Roman" w:hAnsi="Times New Roman" w:cs="Times New Roman"/>
          <w:sz w:val="28"/>
          <w:szCs w:val="28"/>
        </w:rPr>
        <w:t>и</w:t>
      </w:r>
      <w:r w:rsidRPr="00AE63F3">
        <w:rPr>
          <w:rFonts w:ascii="Times New Roman" w:hAnsi="Times New Roman" w:cs="Times New Roman"/>
          <w:sz w:val="28"/>
          <w:szCs w:val="28"/>
        </w:rPr>
        <w:t>телей, лиц из числа детей-сирот и детей, оставшихся без попечения родителей, к</w:t>
      </w:r>
      <w:r w:rsidRPr="00AE63F3">
        <w:rPr>
          <w:rFonts w:ascii="Times New Roman" w:hAnsi="Times New Roman" w:cs="Times New Roman"/>
          <w:sz w:val="28"/>
          <w:szCs w:val="28"/>
        </w:rPr>
        <w:t>о</w:t>
      </w:r>
      <w:r w:rsidRPr="00AE63F3">
        <w:rPr>
          <w:rFonts w:ascii="Times New Roman" w:hAnsi="Times New Roman" w:cs="Times New Roman"/>
          <w:sz w:val="28"/>
          <w:szCs w:val="28"/>
        </w:rPr>
        <w:t xml:space="preserve">торые подлежат обеспечению </w:t>
      </w:r>
      <w:r w:rsidR="00700F45" w:rsidRPr="00AE63F3">
        <w:rPr>
          <w:rFonts w:ascii="Times New Roman" w:hAnsi="Times New Roman" w:cs="Times New Roman"/>
          <w:sz w:val="28"/>
          <w:szCs w:val="28"/>
        </w:rPr>
        <w:t xml:space="preserve">жилыми помещениями (далее </w:t>
      </w:r>
      <w:r w:rsidR="00AE63F3">
        <w:rPr>
          <w:rFonts w:ascii="Times New Roman" w:hAnsi="Times New Roman" w:cs="Times New Roman"/>
          <w:sz w:val="28"/>
          <w:szCs w:val="28"/>
        </w:rPr>
        <w:t>-</w:t>
      </w:r>
      <w:r w:rsidRPr="00AE63F3">
        <w:rPr>
          <w:rFonts w:ascii="Times New Roman" w:hAnsi="Times New Roman" w:cs="Times New Roman"/>
          <w:sz w:val="28"/>
          <w:szCs w:val="28"/>
        </w:rPr>
        <w:t xml:space="preserve"> список) в соотве</w:t>
      </w:r>
      <w:r w:rsidRPr="00AE63F3">
        <w:rPr>
          <w:rFonts w:ascii="Times New Roman" w:hAnsi="Times New Roman" w:cs="Times New Roman"/>
          <w:sz w:val="28"/>
          <w:szCs w:val="28"/>
        </w:rPr>
        <w:t>т</w:t>
      </w:r>
      <w:r w:rsidRPr="00AE63F3">
        <w:rPr>
          <w:rFonts w:ascii="Times New Roman" w:hAnsi="Times New Roman" w:cs="Times New Roman"/>
          <w:sz w:val="28"/>
          <w:szCs w:val="28"/>
        </w:rPr>
        <w:t xml:space="preserve">ствии с </w:t>
      </w:r>
      <w:r w:rsidR="009E62B0">
        <w:rPr>
          <w:rFonts w:ascii="Times New Roman" w:hAnsi="Times New Roman" w:cs="Times New Roman"/>
          <w:sz w:val="28"/>
          <w:szCs w:val="28"/>
        </w:rPr>
        <w:t>частью</w:t>
      </w:r>
      <w:r w:rsidR="00AE63F3">
        <w:rPr>
          <w:rFonts w:ascii="Times New Roman" w:hAnsi="Times New Roman" w:cs="Times New Roman"/>
          <w:sz w:val="28"/>
          <w:szCs w:val="28"/>
        </w:rPr>
        <w:t xml:space="preserve"> </w:t>
      </w:r>
      <w:r w:rsidRPr="00AE63F3">
        <w:rPr>
          <w:rFonts w:ascii="Times New Roman" w:hAnsi="Times New Roman" w:cs="Times New Roman"/>
          <w:sz w:val="28"/>
          <w:szCs w:val="28"/>
        </w:rPr>
        <w:t>1 настоящей статьи.</w:t>
      </w:r>
    </w:p>
    <w:p w:rsidR="009573EE" w:rsidRPr="00AE63F3" w:rsidRDefault="009573EE" w:rsidP="00EE77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63F3">
        <w:rPr>
          <w:rFonts w:ascii="Times New Roman" w:hAnsi="Times New Roman" w:cs="Times New Roman"/>
          <w:sz w:val="28"/>
          <w:szCs w:val="28"/>
        </w:rPr>
        <w:t>В список включаются лица, указанные в абзаце перво</w:t>
      </w:r>
      <w:r w:rsidR="0036231B">
        <w:rPr>
          <w:rFonts w:ascii="Times New Roman" w:hAnsi="Times New Roman" w:cs="Times New Roman"/>
          <w:sz w:val="28"/>
          <w:szCs w:val="28"/>
        </w:rPr>
        <w:t>м</w:t>
      </w:r>
      <w:r w:rsidRPr="00AE63F3">
        <w:rPr>
          <w:rFonts w:ascii="Times New Roman" w:hAnsi="Times New Roman" w:cs="Times New Roman"/>
          <w:sz w:val="28"/>
          <w:szCs w:val="28"/>
        </w:rPr>
        <w:t xml:space="preserve"> </w:t>
      </w:r>
      <w:r w:rsidR="00A51466">
        <w:rPr>
          <w:rFonts w:ascii="Times New Roman" w:hAnsi="Times New Roman" w:cs="Times New Roman"/>
          <w:sz w:val="28"/>
          <w:szCs w:val="28"/>
        </w:rPr>
        <w:t>части</w:t>
      </w:r>
      <w:r w:rsidRPr="00AE63F3">
        <w:rPr>
          <w:rFonts w:ascii="Times New Roman" w:hAnsi="Times New Roman" w:cs="Times New Roman"/>
          <w:sz w:val="28"/>
          <w:szCs w:val="28"/>
        </w:rPr>
        <w:t xml:space="preserve"> 1 настоящей ст</w:t>
      </w:r>
      <w:r w:rsidRPr="00AE63F3">
        <w:rPr>
          <w:rFonts w:ascii="Times New Roman" w:hAnsi="Times New Roman" w:cs="Times New Roman"/>
          <w:sz w:val="28"/>
          <w:szCs w:val="28"/>
        </w:rPr>
        <w:t>а</w:t>
      </w:r>
      <w:r w:rsidRPr="00AE63F3">
        <w:rPr>
          <w:rFonts w:ascii="Times New Roman" w:hAnsi="Times New Roman" w:cs="Times New Roman"/>
          <w:sz w:val="28"/>
          <w:szCs w:val="28"/>
        </w:rPr>
        <w:t>тьи и достигшие возраста 14 лет. Предоставление детям-сиротам и детям, оста</w:t>
      </w:r>
      <w:r w:rsidRPr="00AE63F3">
        <w:rPr>
          <w:rFonts w:ascii="Times New Roman" w:hAnsi="Times New Roman" w:cs="Times New Roman"/>
          <w:sz w:val="28"/>
          <w:szCs w:val="28"/>
        </w:rPr>
        <w:t>в</w:t>
      </w:r>
      <w:r w:rsidRPr="00AE63F3">
        <w:rPr>
          <w:rFonts w:ascii="Times New Roman" w:hAnsi="Times New Roman" w:cs="Times New Roman"/>
          <w:sz w:val="28"/>
          <w:szCs w:val="28"/>
        </w:rPr>
        <w:t xml:space="preserve">шимся без попечения родителей, лицам из числа детей-сирот и детей, оставшихся без попечения родителей, жилых помещений в соответствии с </w:t>
      </w:r>
      <w:r w:rsidR="00A51466">
        <w:rPr>
          <w:rFonts w:ascii="Times New Roman" w:hAnsi="Times New Roman" w:cs="Times New Roman"/>
          <w:sz w:val="28"/>
          <w:szCs w:val="28"/>
        </w:rPr>
        <w:t>частью</w:t>
      </w:r>
      <w:r w:rsidRPr="00AE63F3">
        <w:rPr>
          <w:rFonts w:ascii="Times New Roman" w:hAnsi="Times New Roman" w:cs="Times New Roman"/>
          <w:sz w:val="28"/>
          <w:szCs w:val="28"/>
        </w:rPr>
        <w:t xml:space="preserve"> 1 настоящей статьи является основанием для исключения указанных лиц из списка.</w:t>
      </w:r>
    </w:p>
    <w:p w:rsidR="009573EE" w:rsidRPr="00AE63F3" w:rsidRDefault="009573EE" w:rsidP="00EE77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63F3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Pr="00AE63F3">
        <w:rPr>
          <w:rFonts w:ascii="Times New Roman" w:hAnsi="Times New Roman" w:cs="Times New Roman"/>
          <w:sz w:val="28"/>
          <w:szCs w:val="28"/>
        </w:rPr>
        <w:t>Проживание детей-сирот и детей, оставшихся без попечения родителей, лиц из числа детей-сирот и детей, оставшихся без попечения родителей, в ранее заним</w:t>
      </w:r>
      <w:r w:rsidRPr="00AE63F3">
        <w:rPr>
          <w:rFonts w:ascii="Times New Roman" w:hAnsi="Times New Roman" w:cs="Times New Roman"/>
          <w:sz w:val="28"/>
          <w:szCs w:val="28"/>
        </w:rPr>
        <w:t>а</w:t>
      </w:r>
      <w:r w:rsidRPr="00AE63F3">
        <w:rPr>
          <w:rFonts w:ascii="Times New Roman" w:hAnsi="Times New Roman" w:cs="Times New Roman"/>
          <w:sz w:val="28"/>
          <w:szCs w:val="28"/>
        </w:rPr>
        <w:t>емых жилых помещениях, нанимателями или членами семей нанимателей по дог</w:t>
      </w:r>
      <w:r w:rsidRPr="00AE63F3">
        <w:rPr>
          <w:rFonts w:ascii="Times New Roman" w:hAnsi="Times New Roman" w:cs="Times New Roman"/>
          <w:sz w:val="28"/>
          <w:szCs w:val="28"/>
        </w:rPr>
        <w:t>о</w:t>
      </w:r>
      <w:r w:rsidRPr="00AE63F3">
        <w:rPr>
          <w:rFonts w:ascii="Times New Roman" w:hAnsi="Times New Roman" w:cs="Times New Roman"/>
          <w:sz w:val="28"/>
          <w:szCs w:val="28"/>
        </w:rPr>
        <w:t>ворам социального найма либо собственниками которых они являются, признается невозможным, если это противоречит интересам указанных лиц в связи с наличием одного из следующих обстоятельств:</w:t>
      </w:r>
      <w:proofErr w:type="gramEnd"/>
    </w:p>
    <w:p w:rsidR="009573EE" w:rsidRPr="00AE63F3" w:rsidRDefault="009573EE" w:rsidP="00EE77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63F3">
        <w:rPr>
          <w:rFonts w:ascii="Times New Roman" w:hAnsi="Times New Roman" w:cs="Times New Roman"/>
          <w:sz w:val="28"/>
          <w:szCs w:val="28"/>
        </w:rPr>
        <w:t>1) проживание на любом законном основании в таких жилых помещениях лиц:</w:t>
      </w:r>
    </w:p>
    <w:p w:rsidR="009573EE" w:rsidRPr="00AE63F3" w:rsidRDefault="009573EE" w:rsidP="00EE77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63F3">
        <w:rPr>
          <w:rFonts w:ascii="Times New Roman" w:hAnsi="Times New Roman" w:cs="Times New Roman"/>
          <w:sz w:val="28"/>
          <w:szCs w:val="28"/>
        </w:rPr>
        <w:t>лишенных родительских прав в отношении этих детей-сирот и детей, оста</w:t>
      </w:r>
      <w:r w:rsidRPr="00AE63F3">
        <w:rPr>
          <w:rFonts w:ascii="Times New Roman" w:hAnsi="Times New Roman" w:cs="Times New Roman"/>
          <w:sz w:val="28"/>
          <w:szCs w:val="28"/>
        </w:rPr>
        <w:t>в</w:t>
      </w:r>
      <w:r w:rsidRPr="00AE63F3">
        <w:rPr>
          <w:rFonts w:ascii="Times New Roman" w:hAnsi="Times New Roman" w:cs="Times New Roman"/>
          <w:sz w:val="28"/>
          <w:szCs w:val="28"/>
        </w:rPr>
        <w:t>шихся без попечения родителей, лиц из числа детей-сирот и детей, оставшихся без попечения родителей (при наличии вступившего в законную силу решения суда об отказе в принудительном обмене жилого помещения в соответствии с частью 3 ст</w:t>
      </w:r>
      <w:r w:rsidRPr="00AE63F3">
        <w:rPr>
          <w:rFonts w:ascii="Times New Roman" w:hAnsi="Times New Roman" w:cs="Times New Roman"/>
          <w:sz w:val="28"/>
          <w:szCs w:val="28"/>
        </w:rPr>
        <w:t>а</w:t>
      </w:r>
      <w:r w:rsidRPr="00AE63F3">
        <w:rPr>
          <w:rFonts w:ascii="Times New Roman" w:hAnsi="Times New Roman" w:cs="Times New Roman"/>
          <w:sz w:val="28"/>
          <w:szCs w:val="28"/>
        </w:rPr>
        <w:t>тьи 72 Жилищного кодекса Российской Федерации);</w:t>
      </w:r>
    </w:p>
    <w:p w:rsidR="009573EE" w:rsidRPr="00AE63F3" w:rsidRDefault="009573EE" w:rsidP="00EE77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63F3">
        <w:rPr>
          <w:rFonts w:ascii="Times New Roman" w:hAnsi="Times New Roman" w:cs="Times New Roman"/>
          <w:sz w:val="28"/>
          <w:szCs w:val="28"/>
        </w:rPr>
        <w:t>страдающих тяжелой формой хронических заболеваний в соответствии с ук</w:t>
      </w:r>
      <w:r w:rsidRPr="00AE63F3">
        <w:rPr>
          <w:rFonts w:ascii="Times New Roman" w:hAnsi="Times New Roman" w:cs="Times New Roman"/>
          <w:sz w:val="28"/>
          <w:szCs w:val="28"/>
        </w:rPr>
        <w:t>а</w:t>
      </w:r>
      <w:r w:rsidRPr="00AE63F3">
        <w:rPr>
          <w:rFonts w:ascii="Times New Roman" w:hAnsi="Times New Roman" w:cs="Times New Roman"/>
          <w:sz w:val="28"/>
          <w:szCs w:val="28"/>
        </w:rPr>
        <w:t>занным в пункте 4 части 1 статьи 51 Жилищного кодекса Российской Федерации п</w:t>
      </w:r>
      <w:r w:rsidRPr="00AE63F3">
        <w:rPr>
          <w:rFonts w:ascii="Times New Roman" w:hAnsi="Times New Roman" w:cs="Times New Roman"/>
          <w:sz w:val="28"/>
          <w:szCs w:val="28"/>
        </w:rPr>
        <w:t>е</w:t>
      </w:r>
      <w:r w:rsidRPr="00AE63F3">
        <w:rPr>
          <w:rFonts w:ascii="Times New Roman" w:hAnsi="Times New Roman" w:cs="Times New Roman"/>
          <w:sz w:val="28"/>
          <w:szCs w:val="28"/>
        </w:rPr>
        <w:lastRenderedPageBreak/>
        <w:t>речнем, при которой совместное проживание с ними в одном жилом помещении н</w:t>
      </w:r>
      <w:r w:rsidRPr="00AE63F3">
        <w:rPr>
          <w:rFonts w:ascii="Times New Roman" w:hAnsi="Times New Roman" w:cs="Times New Roman"/>
          <w:sz w:val="28"/>
          <w:szCs w:val="28"/>
        </w:rPr>
        <w:t>е</w:t>
      </w:r>
      <w:r w:rsidRPr="00AE63F3">
        <w:rPr>
          <w:rFonts w:ascii="Times New Roman" w:hAnsi="Times New Roman" w:cs="Times New Roman"/>
          <w:sz w:val="28"/>
          <w:szCs w:val="28"/>
        </w:rPr>
        <w:t>возможно;</w:t>
      </w:r>
    </w:p>
    <w:p w:rsidR="009573EE" w:rsidRPr="00AE63F3" w:rsidRDefault="009573EE" w:rsidP="00EE77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63F3">
        <w:rPr>
          <w:rFonts w:ascii="Times New Roman" w:hAnsi="Times New Roman" w:cs="Times New Roman"/>
          <w:sz w:val="28"/>
          <w:szCs w:val="28"/>
        </w:rPr>
        <w:t>2) жилые помещения непригодны для постоянного проживания или не отв</w:t>
      </w:r>
      <w:r w:rsidRPr="00AE63F3">
        <w:rPr>
          <w:rFonts w:ascii="Times New Roman" w:hAnsi="Times New Roman" w:cs="Times New Roman"/>
          <w:sz w:val="28"/>
          <w:szCs w:val="28"/>
        </w:rPr>
        <w:t>е</w:t>
      </w:r>
      <w:r w:rsidRPr="00AE63F3">
        <w:rPr>
          <w:rFonts w:ascii="Times New Roman" w:hAnsi="Times New Roman" w:cs="Times New Roman"/>
          <w:sz w:val="28"/>
          <w:szCs w:val="28"/>
        </w:rPr>
        <w:t>чают установленным для жилых помещений санитарным и техническим правилам и нормам, иным требованиям законодательства Российской Федерации;</w:t>
      </w:r>
    </w:p>
    <w:p w:rsidR="009573EE" w:rsidRPr="00AE63F3" w:rsidRDefault="009573EE" w:rsidP="00EE77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63F3">
        <w:rPr>
          <w:rFonts w:ascii="Times New Roman" w:hAnsi="Times New Roman" w:cs="Times New Roman"/>
          <w:sz w:val="28"/>
          <w:szCs w:val="28"/>
        </w:rPr>
        <w:t>3) общая площадь жилого помещения, приходящаяся на одно лицо, прожив</w:t>
      </w:r>
      <w:r w:rsidRPr="00AE63F3">
        <w:rPr>
          <w:rFonts w:ascii="Times New Roman" w:hAnsi="Times New Roman" w:cs="Times New Roman"/>
          <w:sz w:val="28"/>
          <w:szCs w:val="28"/>
        </w:rPr>
        <w:t>а</w:t>
      </w:r>
      <w:r w:rsidRPr="00AE63F3">
        <w:rPr>
          <w:rFonts w:ascii="Times New Roman" w:hAnsi="Times New Roman" w:cs="Times New Roman"/>
          <w:sz w:val="28"/>
          <w:szCs w:val="28"/>
        </w:rPr>
        <w:t>ющее в данном жилом помещении, менее учетной нормы площади жилого помещ</w:t>
      </w:r>
      <w:r w:rsidRPr="00AE63F3">
        <w:rPr>
          <w:rFonts w:ascii="Times New Roman" w:hAnsi="Times New Roman" w:cs="Times New Roman"/>
          <w:sz w:val="28"/>
          <w:szCs w:val="28"/>
        </w:rPr>
        <w:t>е</w:t>
      </w:r>
      <w:r w:rsidRPr="00AE63F3">
        <w:rPr>
          <w:rFonts w:ascii="Times New Roman" w:hAnsi="Times New Roman" w:cs="Times New Roman"/>
          <w:sz w:val="28"/>
          <w:szCs w:val="28"/>
        </w:rPr>
        <w:t xml:space="preserve">ния, в том </w:t>
      </w:r>
      <w:proofErr w:type="gramStart"/>
      <w:r w:rsidRPr="00AE63F3">
        <w:rPr>
          <w:rFonts w:ascii="Times New Roman" w:hAnsi="Times New Roman" w:cs="Times New Roman"/>
          <w:sz w:val="28"/>
          <w:szCs w:val="28"/>
        </w:rPr>
        <w:t>числе</w:t>
      </w:r>
      <w:proofErr w:type="gramEnd"/>
      <w:r w:rsidRPr="00AE63F3">
        <w:rPr>
          <w:rFonts w:ascii="Times New Roman" w:hAnsi="Times New Roman" w:cs="Times New Roman"/>
          <w:sz w:val="28"/>
          <w:szCs w:val="28"/>
        </w:rPr>
        <w:t xml:space="preserve"> если такое уменьшение произойдет в результате вселения в данное жилое помещение детей-сирот и детей, оставшихся без попечения родителей, лиц из числа детей-сирот и детей, оставшихся без попечения родителей;</w:t>
      </w:r>
    </w:p>
    <w:p w:rsidR="009573EE" w:rsidRPr="00AE63F3" w:rsidRDefault="009573EE" w:rsidP="00EE77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63F3">
        <w:rPr>
          <w:rFonts w:ascii="Times New Roman" w:hAnsi="Times New Roman" w:cs="Times New Roman"/>
          <w:sz w:val="28"/>
          <w:szCs w:val="28"/>
        </w:rPr>
        <w:t>4) иное установленное законодательством Республики Дагестан обстоятел</w:t>
      </w:r>
      <w:r w:rsidRPr="00AE63F3">
        <w:rPr>
          <w:rFonts w:ascii="Times New Roman" w:hAnsi="Times New Roman" w:cs="Times New Roman"/>
          <w:sz w:val="28"/>
          <w:szCs w:val="28"/>
        </w:rPr>
        <w:t>ь</w:t>
      </w:r>
      <w:r w:rsidRPr="00AE63F3">
        <w:rPr>
          <w:rFonts w:ascii="Times New Roman" w:hAnsi="Times New Roman" w:cs="Times New Roman"/>
          <w:sz w:val="28"/>
          <w:szCs w:val="28"/>
        </w:rPr>
        <w:t>ство.</w:t>
      </w:r>
    </w:p>
    <w:p w:rsidR="009573EE" w:rsidRPr="00AE63F3" w:rsidRDefault="00700F45" w:rsidP="00EE77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63F3">
        <w:rPr>
          <w:rFonts w:ascii="Times New Roman" w:hAnsi="Times New Roman" w:cs="Times New Roman"/>
          <w:sz w:val="28"/>
          <w:szCs w:val="28"/>
        </w:rPr>
        <w:t>5. Установление</w:t>
      </w:r>
      <w:r w:rsidR="009573EE" w:rsidRPr="00AE63F3">
        <w:rPr>
          <w:rFonts w:ascii="Times New Roman" w:hAnsi="Times New Roman" w:cs="Times New Roman"/>
          <w:sz w:val="28"/>
          <w:szCs w:val="28"/>
        </w:rPr>
        <w:t xml:space="preserve"> факта невозможности проживания детей-сирот и детей, оставшихся без попечения родителей, лиц из числа детей-сирот и детей, оставшихся без попечения родителей, в ранее занимаемых жилых помещениях, нанимателями или членами семей нанимателей по договорам социального найма либо собственн</w:t>
      </w:r>
      <w:r w:rsidR="009573EE" w:rsidRPr="00AE63F3">
        <w:rPr>
          <w:rFonts w:ascii="Times New Roman" w:hAnsi="Times New Roman" w:cs="Times New Roman"/>
          <w:sz w:val="28"/>
          <w:szCs w:val="28"/>
        </w:rPr>
        <w:t>и</w:t>
      </w:r>
      <w:r w:rsidR="009573EE" w:rsidRPr="00AE63F3">
        <w:rPr>
          <w:rFonts w:ascii="Times New Roman" w:hAnsi="Times New Roman" w:cs="Times New Roman"/>
          <w:sz w:val="28"/>
          <w:szCs w:val="28"/>
        </w:rPr>
        <w:t>ками которых они являются, осуществляется в порядке</w:t>
      </w:r>
      <w:r w:rsidRPr="00AE63F3">
        <w:rPr>
          <w:rFonts w:ascii="Times New Roman" w:hAnsi="Times New Roman" w:cs="Times New Roman"/>
          <w:sz w:val="28"/>
          <w:szCs w:val="28"/>
        </w:rPr>
        <w:t>,</w:t>
      </w:r>
      <w:r w:rsidR="00CC1DB1">
        <w:rPr>
          <w:rFonts w:ascii="Times New Roman" w:hAnsi="Times New Roman" w:cs="Times New Roman"/>
          <w:sz w:val="28"/>
          <w:szCs w:val="28"/>
        </w:rPr>
        <w:t xml:space="preserve"> установленном</w:t>
      </w:r>
      <w:r w:rsidR="009573EE" w:rsidRPr="00AE63F3">
        <w:rPr>
          <w:rFonts w:ascii="Times New Roman" w:hAnsi="Times New Roman" w:cs="Times New Roman"/>
          <w:sz w:val="28"/>
          <w:szCs w:val="28"/>
        </w:rPr>
        <w:t xml:space="preserve"> Правител</w:t>
      </w:r>
      <w:r w:rsidR="009573EE" w:rsidRPr="00AE63F3">
        <w:rPr>
          <w:rFonts w:ascii="Times New Roman" w:hAnsi="Times New Roman" w:cs="Times New Roman"/>
          <w:sz w:val="28"/>
          <w:szCs w:val="28"/>
        </w:rPr>
        <w:t>ь</w:t>
      </w:r>
      <w:r w:rsidR="009573EE" w:rsidRPr="00AE63F3">
        <w:rPr>
          <w:rFonts w:ascii="Times New Roman" w:hAnsi="Times New Roman" w:cs="Times New Roman"/>
          <w:sz w:val="28"/>
          <w:szCs w:val="28"/>
        </w:rPr>
        <w:t>ством Республики Дагестан.</w:t>
      </w:r>
    </w:p>
    <w:p w:rsidR="009573EE" w:rsidRPr="00EE77D1" w:rsidRDefault="009573EE" w:rsidP="00EE77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77D1">
        <w:rPr>
          <w:rFonts w:ascii="Times New Roman" w:hAnsi="Times New Roman" w:cs="Times New Roman"/>
          <w:sz w:val="28"/>
          <w:szCs w:val="28"/>
        </w:rPr>
        <w:t xml:space="preserve">6. Срок действия договора найма специализированного жилого помещения, предоставляемого в соответствии с </w:t>
      </w:r>
      <w:r w:rsidR="00A51466" w:rsidRPr="00EE77D1">
        <w:rPr>
          <w:rFonts w:ascii="Times New Roman" w:hAnsi="Times New Roman" w:cs="Times New Roman"/>
          <w:sz w:val="28"/>
          <w:szCs w:val="28"/>
        </w:rPr>
        <w:t>частью</w:t>
      </w:r>
      <w:r w:rsidRPr="00EE77D1">
        <w:rPr>
          <w:rFonts w:ascii="Times New Roman" w:hAnsi="Times New Roman" w:cs="Times New Roman"/>
          <w:sz w:val="28"/>
          <w:szCs w:val="28"/>
        </w:rPr>
        <w:t xml:space="preserve"> 1 настоящей статьи, составляет пять лет.</w:t>
      </w:r>
    </w:p>
    <w:p w:rsidR="009573EE" w:rsidRPr="00EE77D1" w:rsidRDefault="009573EE" w:rsidP="00EE77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77D1">
        <w:rPr>
          <w:rFonts w:ascii="Times New Roman" w:hAnsi="Times New Roman" w:cs="Times New Roman"/>
          <w:sz w:val="28"/>
          <w:szCs w:val="28"/>
        </w:rPr>
        <w:t>В случае выявления обстоятельств, свидетельствующих о необходимости ок</w:t>
      </w:r>
      <w:r w:rsidRPr="00EE77D1">
        <w:rPr>
          <w:rFonts w:ascii="Times New Roman" w:hAnsi="Times New Roman" w:cs="Times New Roman"/>
          <w:sz w:val="28"/>
          <w:szCs w:val="28"/>
        </w:rPr>
        <w:t>а</w:t>
      </w:r>
      <w:r w:rsidRPr="00EE77D1">
        <w:rPr>
          <w:rFonts w:ascii="Times New Roman" w:hAnsi="Times New Roman" w:cs="Times New Roman"/>
          <w:sz w:val="28"/>
          <w:szCs w:val="28"/>
        </w:rPr>
        <w:t xml:space="preserve">зания лицам, указанным в </w:t>
      </w:r>
      <w:r w:rsidR="00A51466" w:rsidRPr="00EE77D1">
        <w:rPr>
          <w:rFonts w:ascii="Times New Roman" w:hAnsi="Times New Roman" w:cs="Times New Roman"/>
          <w:sz w:val="28"/>
          <w:szCs w:val="28"/>
        </w:rPr>
        <w:t>части</w:t>
      </w:r>
      <w:r w:rsidRPr="00EE77D1">
        <w:rPr>
          <w:rFonts w:ascii="Times New Roman" w:hAnsi="Times New Roman" w:cs="Times New Roman"/>
          <w:sz w:val="28"/>
          <w:szCs w:val="28"/>
        </w:rPr>
        <w:t xml:space="preserve"> 1 настоящей статьи, содействия в преодолении трудной жизненной ситуации, договор найма специализированного жилого пом</w:t>
      </w:r>
      <w:r w:rsidRPr="00EE77D1">
        <w:rPr>
          <w:rFonts w:ascii="Times New Roman" w:hAnsi="Times New Roman" w:cs="Times New Roman"/>
          <w:sz w:val="28"/>
          <w:szCs w:val="28"/>
        </w:rPr>
        <w:t>е</w:t>
      </w:r>
      <w:r w:rsidRPr="00EE77D1">
        <w:rPr>
          <w:rFonts w:ascii="Times New Roman" w:hAnsi="Times New Roman" w:cs="Times New Roman"/>
          <w:sz w:val="28"/>
          <w:szCs w:val="28"/>
        </w:rPr>
        <w:t xml:space="preserve">щения </w:t>
      </w:r>
      <w:r w:rsidR="00617EA6" w:rsidRPr="00EE77D1">
        <w:rPr>
          <w:rFonts w:ascii="Times New Roman" w:hAnsi="Times New Roman" w:cs="Times New Roman"/>
          <w:sz w:val="28"/>
          <w:szCs w:val="28"/>
        </w:rPr>
        <w:t>заключается</w:t>
      </w:r>
      <w:r w:rsidRPr="00EE77D1">
        <w:rPr>
          <w:rFonts w:ascii="Times New Roman" w:hAnsi="Times New Roman" w:cs="Times New Roman"/>
          <w:sz w:val="28"/>
          <w:szCs w:val="28"/>
        </w:rPr>
        <w:t xml:space="preserve"> на новый пятилетний срок по решению уполномоченного Пр</w:t>
      </w:r>
      <w:r w:rsidRPr="00EE77D1">
        <w:rPr>
          <w:rFonts w:ascii="Times New Roman" w:hAnsi="Times New Roman" w:cs="Times New Roman"/>
          <w:sz w:val="28"/>
          <w:szCs w:val="28"/>
        </w:rPr>
        <w:t>а</w:t>
      </w:r>
      <w:r w:rsidRPr="00EE77D1">
        <w:rPr>
          <w:rFonts w:ascii="Times New Roman" w:hAnsi="Times New Roman" w:cs="Times New Roman"/>
          <w:sz w:val="28"/>
          <w:szCs w:val="28"/>
        </w:rPr>
        <w:t>вительством Республики Дагестан органа исполнительной власти Республики Даг</w:t>
      </w:r>
      <w:r w:rsidRPr="00EE77D1">
        <w:rPr>
          <w:rFonts w:ascii="Times New Roman" w:hAnsi="Times New Roman" w:cs="Times New Roman"/>
          <w:sz w:val="28"/>
          <w:szCs w:val="28"/>
        </w:rPr>
        <w:t>е</w:t>
      </w:r>
      <w:r w:rsidRPr="00EE77D1">
        <w:rPr>
          <w:rFonts w:ascii="Times New Roman" w:hAnsi="Times New Roman" w:cs="Times New Roman"/>
          <w:sz w:val="28"/>
          <w:szCs w:val="28"/>
        </w:rPr>
        <w:t>стан. Порядок выявления этих обстоятельств устанавливается Правительством Ре</w:t>
      </w:r>
      <w:r w:rsidRPr="00EE77D1">
        <w:rPr>
          <w:rFonts w:ascii="Times New Roman" w:hAnsi="Times New Roman" w:cs="Times New Roman"/>
          <w:sz w:val="28"/>
          <w:szCs w:val="28"/>
        </w:rPr>
        <w:t>с</w:t>
      </w:r>
      <w:r w:rsidRPr="00EE77D1">
        <w:rPr>
          <w:rFonts w:ascii="Times New Roman" w:hAnsi="Times New Roman" w:cs="Times New Roman"/>
          <w:sz w:val="28"/>
          <w:szCs w:val="28"/>
        </w:rPr>
        <w:t xml:space="preserve">публики Дагестан. Договор найма специализированного жилого помещения </w:t>
      </w:r>
      <w:r w:rsidR="00617EA6" w:rsidRPr="00EE77D1">
        <w:rPr>
          <w:rFonts w:ascii="Times New Roman" w:hAnsi="Times New Roman" w:cs="Times New Roman"/>
          <w:sz w:val="28"/>
          <w:szCs w:val="28"/>
        </w:rPr>
        <w:t>закл</w:t>
      </w:r>
      <w:r w:rsidR="00617EA6" w:rsidRPr="00EE77D1">
        <w:rPr>
          <w:rFonts w:ascii="Times New Roman" w:hAnsi="Times New Roman" w:cs="Times New Roman"/>
          <w:sz w:val="28"/>
          <w:szCs w:val="28"/>
        </w:rPr>
        <w:t>ю</w:t>
      </w:r>
      <w:r w:rsidR="00617EA6" w:rsidRPr="00EE77D1">
        <w:rPr>
          <w:rFonts w:ascii="Times New Roman" w:hAnsi="Times New Roman" w:cs="Times New Roman"/>
          <w:sz w:val="28"/>
          <w:szCs w:val="28"/>
        </w:rPr>
        <w:t>чается</w:t>
      </w:r>
      <w:r w:rsidRPr="00EE77D1">
        <w:rPr>
          <w:rFonts w:ascii="Times New Roman" w:hAnsi="Times New Roman" w:cs="Times New Roman"/>
          <w:sz w:val="28"/>
          <w:szCs w:val="28"/>
        </w:rPr>
        <w:t xml:space="preserve"> на новый пятилетний срок не более чем один раз.</w:t>
      </w:r>
    </w:p>
    <w:p w:rsidR="009573EE" w:rsidRPr="00EE77D1" w:rsidRDefault="009573EE" w:rsidP="00EE77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E77D1">
        <w:rPr>
          <w:rFonts w:ascii="Times New Roman" w:hAnsi="Times New Roman" w:cs="Times New Roman"/>
          <w:sz w:val="28"/>
          <w:szCs w:val="28"/>
        </w:rPr>
        <w:t xml:space="preserve">По окончании срока действия договора найма специализированного жилого помещения и при отсутствии обстоятельств, свидетельствующих о необходимости оказания лицам, указанным в </w:t>
      </w:r>
      <w:r w:rsidR="00A51466" w:rsidRPr="00EE77D1">
        <w:rPr>
          <w:rFonts w:ascii="Times New Roman" w:hAnsi="Times New Roman" w:cs="Times New Roman"/>
          <w:sz w:val="28"/>
          <w:szCs w:val="28"/>
        </w:rPr>
        <w:t>части</w:t>
      </w:r>
      <w:r w:rsidRPr="00EE77D1">
        <w:rPr>
          <w:rFonts w:ascii="Times New Roman" w:hAnsi="Times New Roman" w:cs="Times New Roman"/>
          <w:sz w:val="28"/>
          <w:szCs w:val="28"/>
        </w:rPr>
        <w:t xml:space="preserve"> 1 настоящей статьи, содействия в преодолении трудной жизненной ситуации, орган исполнительной власти Республики Дагестан, осуществляющий управление государственным жилищным фондом, обязан принять решение об исключении жилого помещения из специализированного жилищного фонда и заключить с лицами, указанными в </w:t>
      </w:r>
      <w:r w:rsidR="00A51466" w:rsidRPr="00EE77D1">
        <w:rPr>
          <w:rFonts w:ascii="Times New Roman" w:hAnsi="Times New Roman" w:cs="Times New Roman"/>
          <w:sz w:val="28"/>
          <w:szCs w:val="28"/>
        </w:rPr>
        <w:t>части</w:t>
      </w:r>
      <w:r w:rsidRPr="00EE77D1">
        <w:rPr>
          <w:rFonts w:ascii="Times New Roman" w:hAnsi="Times New Roman" w:cs="Times New Roman"/>
          <w:sz w:val="28"/>
          <w:szCs w:val="28"/>
        </w:rPr>
        <w:t xml:space="preserve"> 1 настоящей</w:t>
      </w:r>
      <w:proofErr w:type="gramEnd"/>
      <w:r w:rsidRPr="00EE77D1">
        <w:rPr>
          <w:rFonts w:ascii="Times New Roman" w:hAnsi="Times New Roman" w:cs="Times New Roman"/>
          <w:sz w:val="28"/>
          <w:szCs w:val="28"/>
        </w:rPr>
        <w:t xml:space="preserve"> статьи, договор с</w:t>
      </w:r>
      <w:r w:rsidRPr="00EE77D1">
        <w:rPr>
          <w:rFonts w:ascii="Times New Roman" w:hAnsi="Times New Roman" w:cs="Times New Roman"/>
          <w:sz w:val="28"/>
          <w:szCs w:val="28"/>
        </w:rPr>
        <w:t>о</w:t>
      </w:r>
      <w:r w:rsidRPr="00EE77D1">
        <w:rPr>
          <w:rFonts w:ascii="Times New Roman" w:hAnsi="Times New Roman" w:cs="Times New Roman"/>
          <w:sz w:val="28"/>
          <w:szCs w:val="28"/>
        </w:rPr>
        <w:t>циального найма в отношении данного жилого помещения в порядке, установле</w:t>
      </w:r>
      <w:r w:rsidRPr="00EE77D1">
        <w:rPr>
          <w:rFonts w:ascii="Times New Roman" w:hAnsi="Times New Roman" w:cs="Times New Roman"/>
          <w:sz w:val="28"/>
          <w:szCs w:val="28"/>
        </w:rPr>
        <w:t>н</w:t>
      </w:r>
      <w:r w:rsidRPr="00EE77D1">
        <w:rPr>
          <w:rFonts w:ascii="Times New Roman" w:hAnsi="Times New Roman" w:cs="Times New Roman"/>
          <w:sz w:val="28"/>
          <w:szCs w:val="28"/>
        </w:rPr>
        <w:t>ном законодательством Республики Дагестан.</w:t>
      </w:r>
    </w:p>
    <w:p w:rsidR="009573EE" w:rsidRPr="00EE77D1" w:rsidRDefault="009573EE" w:rsidP="00EE77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77D1">
        <w:rPr>
          <w:rFonts w:ascii="Times New Roman" w:hAnsi="Times New Roman" w:cs="Times New Roman"/>
          <w:sz w:val="28"/>
          <w:szCs w:val="28"/>
        </w:rPr>
        <w:t>7. По договорам найма специализированных жилых помещений они пред</w:t>
      </w:r>
      <w:r w:rsidRPr="00EE77D1">
        <w:rPr>
          <w:rFonts w:ascii="Times New Roman" w:hAnsi="Times New Roman" w:cs="Times New Roman"/>
          <w:sz w:val="28"/>
          <w:szCs w:val="28"/>
        </w:rPr>
        <w:t>о</w:t>
      </w:r>
      <w:r w:rsidRPr="00EE77D1">
        <w:rPr>
          <w:rFonts w:ascii="Times New Roman" w:hAnsi="Times New Roman" w:cs="Times New Roman"/>
          <w:sz w:val="28"/>
          <w:szCs w:val="28"/>
        </w:rPr>
        <w:t xml:space="preserve">ставляются лицам, указанным в </w:t>
      </w:r>
      <w:r w:rsidR="001A5737" w:rsidRPr="00EE77D1">
        <w:rPr>
          <w:rFonts w:ascii="Times New Roman" w:hAnsi="Times New Roman" w:cs="Times New Roman"/>
          <w:sz w:val="28"/>
          <w:szCs w:val="28"/>
        </w:rPr>
        <w:t>части</w:t>
      </w:r>
      <w:r w:rsidRPr="00EE77D1">
        <w:rPr>
          <w:rFonts w:ascii="Times New Roman" w:hAnsi="Times New Roman" w:cs="Times New Roman"/>
          <w:sz w:val="28"/>
          <w:szCs w:val="28"/>
        </w:rPr>
        <w:t xml:space="preserve"> 1 настоящей статьи, в виде жилых домов, квартир, благоустроенных применительно к условиям соответствующего населенн</w:t>
      </w:r>
      <w:r w:rsidRPr="00EE77D1">
        <w:rPr>
          <w:rFonts w:ascii="Times New Roman" w:hAnsi="Times New Roman" w:cs="Times New Roman"/>
          <w:sz w:val="28"/>
          <w:szCs w:val="28"/>
        </w:rPr>
        <w:t>о</w:t>
      </w:r>
      <w:r w:rsidRPr="00EE77D1">
        <w:rPr>
          <w:rFonts w:ascii="Times New Roman" w:hAnsi="Times New Roman" w:cs="Times New Roman"/>
          <w:sz w:val="28"/>
          <w:szCs w:val="28"/>
        </w:rPr>
        <w:t>го пункта, по нормам предоставления площади жилого помещения по договору с</w:t>
      </w:r>
      <w:r w:rsidRPr="00EE77D1">
        <w:rPr>
          <w:rFonts w:ascii="Times New Roman" w:hAnsi="Times New Roman" w:cs="Times New Roman"/>
          <w:sz w:val="28"/>
          <w:szCs w:val="28"/>
        </w:rPr>
        <w:t>о</w:t>
      </w:r>
      <w:r w:rsidRPr="00EE77D1">
        <w:rPr>
          <w:rFonts w:ascii="Times New Roman" w:hAnsi="Times New Roman" w:cs="Times New Roman"/>
          <w:sz w:val="28"/>
          <w:szCs w:val="28"/>
        </w:rPr>
        <w:t>циального найма.</w:t>
      </w:r>
    </w:p>
    <w:p w:rsidR="009573EE" w:rsidRPr="00EE77D1" w:rsidRDefault="009573EE" w:rsidP="00EE77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77D1">
        <w:rPr>
          <w:rFonts w:ascii="Times New Roman" w:hAnsi="Times New Roman" w:cs="Times New Roman"/>
          <w:sz w:val="28"/>
          <w:szCs w:val="28"/>
        </w:rPr>
        <w:t>8. Дополнительные гарантии прав детей-сирот и детей, оставшихся без поп</w:t>
      </w:r>
      <w:r w:rsidRPr="00EE77D1">
        <w:rPr>
          <w:rFonts w:ascii="Times New Roman" w:hAnsi="Times New Roman" w:cs="Times New Roman"/>
          <w:sz w:val="28"/>
          <w:szCs w:val="28"/>
        </w:rPr>
        <w:t>е</w:t>
      </w:r>
      <w:r w:rsidRPr="00EE77D1">
        <w:rPr>
          <w:rFonts w:ascii="Times New Roman" w:hAnsi="Times New Roman" w:cs="Times New Roman"/>
          <w:sz w:val="28"/>
          <w:szCs w:val="28"/>
        </w:rPr>
        <w:t>чения родителей, лиц из числа детей-сирот и детей, оставшихся без попечения род</w:t>
      </w:r>
      <w:r w:rsidRPr="00EE77D1">
        <w:rPr>
          <w:rFonts w:ascii="Times New Roman" w:hAnsi="Times New Roman" w:cs="Times New Roman"/>
          <w:sz w:val="28"/>
          <w:szCs w:val="28"/>
        </w:rPr>
        <w:t>и</w:t>
      </w:r>
      <w:r w:rsidRPr="00EE77D1">
        <w:rPr>
          <w:rFonts w:ascii="Times New Roman" w:hAnsi="Times New Roman" w:cs="Times New Roman"/>
          <w:sz w:val="28"/>
          <w:szCs w:val="28"/>
        </w:rPr>
        <w:t xml:space="preserve">телей, на имущество и жилое помещение относятся к расходным обязательствам </w:t>
      </w:r>
      <w:r w:rsidRPr="00EE77D1">
        <w:rPr>
          <w:rFonts w:ascii="Times New Roman" w:hAnsi="Times New Roman" w:cs="Times New Roman"/>
          <w:sz w:val="28"/>
          <w:szCs w:val="28"/>
        </w:rPr>
        <w:lastRenderedPageBreak/>
        <w:t>Республики Дагестан.</w:t>
      </w:r>
    </w:p>
    <w:p w:rsidR="009573EE" w:rsidRPr="00EE77D1" w:rsidRDefault="009573EE" w:rsidP="00EE77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77D1">
        <w:rPr>
          <w:rFonts w:ascii="Times New Roman" w:hAnsi="Times New Roman" w:cs="Times New Roman"/>
          <w:sz w:val="28"/>
          <w:szCs w:val="28"/>
        </w:rPr>
        <w:t>9. Право на обеспечение жилыми помещениями по основаниям и в порядке, которые предусмотрены настоящей статьей, сохраняется за лицами, которые отн</w:t>
      </w:r>
      <w:r w:rsidRPr="00EE77D1">
        <w:rPr>
          <w:rFonts w:ascii="Times New Roman" w:hAnsi="Times New Roman" w:cs="Times New Roman"/>
          <w:sz w:val="28"/>
          <w:szCs w:val="28"/>
        </w:rPr>
        <w:t>о</w:t>
      </w:r>
      <w:r w:rsidRPr="00EE77D1">
        <w:rPr>
          <w:rFonts w:ascii="Times New Roman" w:hAnsi="Times New Roman" w:cs="Times New Roman"/>
          <w:sz w:val="28"/>
          <w:szCs w:val="28"/>
        </w:rPr>
        <w:t>сились к категории детей-сирот и детей, оставшихся без попечения родителей, лиц из числа детей-сирот и детей, оставшихся без попечения родителей, и достигли во</w:t>
      </w:r>
      <w:r w:rsidRPr="00EE77D1">
        <w:rPr>
          <w:rFonts w:ascii="Times New Roman" w:hAnsi="Times New Roman" w:cs="Times New Roman"/>
          <w:sz w:val="28"/>
          <w:szCs w:val="28"/>
        </w:rPr>
        <w:t>з</w:t>
      </w:r>
      <w:r w:rsidRPr="00EE77D1">
        <w:rPr>
          <w:rFonts w:ascii="Times New Roman" w:hAnsi="Times New Roman" w:cs="Times New Roman"/>
          <w:sz w:val="28"/>
          <w:szCs w:val="28"/>
        </w:rPr>
        <w:t>раста 23 лет, до фактического обеспечения их жилыми помещениями.</w:t>
      </w:r>
    </w:p>
    <w:p w:rsidR="009573EE" w:rsidRPr="00EE77D1" w:rsidRDefault="009573EE" w:rsidP="00EE77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77D1">
        <w:rPr>
          <w:rFonts w:ascii="Times New Roman" w:hAnsi="Times New Roman" w:cs="Times New Roman"/>
          <w:sz w:val="28"/>
          <w:szCs w:val="28"/>
        </w:rPr>
        <w:t xml:space="preserve">10. </w:t>
      </w:r>
      <w:proofErr w:type="gramStart"/>
      <w:r w:rsidRPr="00EE77D1">
        <w:rPr>
          <w:rFonts w:ascii="Times New Roman" w:hAnsi="Times New Roman" w:cs="Times New Roman"/>
          <w:sz w:val="28"/>
          <w:szCs w:val="28"/>
        </w:rPr>
        <w:t>Детям-сиротам и детям, оставшимся без попечения родителей, а также л</w:t>
      </w:r>
      <w:r w:rsidRPr="00EE77D1">
        <w:rPr>
          <w:rFonts w:ascii="Times New Roman" w:hAnsi="Times New Roman" w:cs="Times New Roman"/>
          <w:sz w:val="28"/>
          <w:szCs w:val="28"/>
        </w:rPr>
        <w:t>и</w:t>
      </w:r>
      <w:r w:rsidRPr="00EE77D1">
        <w:rPr>
          <w:rFonts w:ascii="Times New Roman" w:hAnsi="Times New Roman" w:cs="Times New Roman"/>
          <w:sz w:val="28"/>
          <w:szCs w:val="28"/>
        </w:rPr>
        <w:t>цам из числа детей-сирот и детей, оставшихся без попечения родителей, являющи</w:t>
      </w:r>
      <w:r w:rsidRPr="00EE77D1">
        <w:rPr>
          <w:rFonts w:ascii="Times New Roman" w:hAnsi="Times New Roman" w:cs="Times New Roman"/>
          <w:sz w:val="28"/>
          <w:szCs w:val="28"/>
        </w:rPr>
        <w:t>м</w:t>
      </w:r>
      <w:r w:rsidRPr="00EE77D1">
        <w:rPr>
          <w:rFonts w:ascii="Times New Roman" w:hAnsi="Times New Roman" w:cs="Times New Roman"/>
          <w:sz w:val="28"/>
          <w:szCs w:val="28"/>
        </w:rPr>
        <w:t>ся единственными собственниками жилого помещения, на основании их заявления за счет средств республиканского бюджета Республики Дагестан производится р</w:t>
      </w:r>
      <w:r w:rsidRPr="00EE77D1">
        <w:rPr>
          <w:rFonts w:ascii="Times New Roman" w:hAnsi="Times New Roman" w:cs="Times New Roman"/>
          <w:sz w:val="28"/>
          <w:szCs w:val="28"/>
        </w:rPr>
        <w:t>е</w:t>
      </w:r>
      <w:r w:rsidRPr="00EE77D1">
        <w:rPr>
          <w:rFonts w:ascii="Times New Roman" w:hAnsi="Times New Roman" w:cs="Times New Roman"/>
          <w:sz w:val="28"/>
          <w:szCs w:val="28"/>
        </w:rPr>
        <w:t>монт этого жилого помещения (в случае наличия в собственности нескольких ж</w:t>
      </w:r>
      <w:r w:rsidRPr="00EE77D1">
        <w:rPr>
          <w:rFonts w:ascii="Times New Roman" w:hAnsi="Times New Roman" w:cs="Times New Roman"/>
          <w:sz w:val="28"/>
          <w:szCs w:val="28"/>
        </w:rPr>
        <w:t>и</w:t>
      </w:r>
      <w:r w:rsidRPr="00EE77D1">
        <w:rPr>
          <w:rFonts w:ascii="Times New Roman" w:hAnsi="Times New Roman" w:cs="Times New Roman"/>
          <w:sz w:val="28"/>
          <w:szCs w:val="28"/>
        </w:rPr>
        <w:t xml:space="preserve">лых помещений </w:t>
      </w:r>
      <w:r w:rsidR="00AE63F3" w:rsidRPr="00EE77D1">
        <w:rPr>
          <w:rFonts w:ascii="Times New Roman" w:hAnsi="Times New Roman" w:cs="Times New Roman"/>
          <w:sz w:val="28"/>
          <w:szCs w:val="28"/>
        </w:rPr>
        <w:t>-</w:t>
      </w:r>
      <w:r w:rsidRPr="00EE77D1">
        <w:rPr>
          <w:rFonts w:ascii="Times New Roman" w:hAnsi="Times New Roman" w:cs="Times New Roman"/>
          <w:sz w:val="28"/>
          <w:szCs w:val="28"/>
        </w:rPr>
        <w:t xml:space="preserve"> в одном жилом помещении по выбору) до их возвращения к месту жительства</w:t>
      </w:r>
      <w:proofErr w:type="gramEnd"/>
      <w:r w:rsidRPr="00EE77D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E77D1">
        <w:rPr>
          <w:rFonts w:ascii="Times New Roman" w:hAnsi="Times New Roman" w:cs="Times New Roman"/>
          <w:sz w:val="28"/>
          <w:szCs w:val="28"/>
        </w:rPr>
        <w:t>после окончания их пребывания в образовательном учреждении или учреждении социального обслуживания населения, а также в учреждениях всех т</w:t>
      </w:r>
      <w:r w:rsidRPr="00EE77D1">
        <w:rPr>
          <w:rFonts w:ascii="Times New Roman" w:hAnsi="Times New Roman" w:cs="Times New Roman"/>
          <w:sz w:val="28"/>
          <w:szCs w:val="28"/>
        </w:rPr>
        <w:t>и</w:t>
      </w:r>
      <w:r w:rsidRPr="00EE77D1">
        <w:rPr>
          <w:rFonts w:ascii="Times New Roman" w:hAnsi="Times New Roman" w:cs="Times New Roman"/>
          <w:sz w:val="28"/>
          <w:szCs w:val="28"/>
        </w:rPr>
        <w:t>пов и видов профессионального образования независимо от форм собственности, в приемной семье, при прекращении опеки и попечительства, а также по окончании службы в Вооруженных Силах Российской Федерации или возвращении из учр</w:t>
      </w:r>
      <w:r w:rsidRPr="00EE77D1">
        <w:rPr>
          <w:rFonts w:ascii="Times New Roman" w:hAnsi="Times New Roman" w:cs="Times New Roman"/>
          <w:sz w:val="28"/>
          <w:szCs w:val="28"/>
        </w:rPr>
        <w:t>е</w:t>
      </w:r>
      <w:r w:rsidRPr="00EE77D1">
        <w:rPr>
          <w:rFonts w:ascii="Times New Roman" w:hAnsi="Times New Roman" w:cs="Times New Roman"/>
          <w:sz w:val="28"/>
          <w:szCs w:val="28"/>
        </w:rPr>
        <w:t>ждений, исполняющих наказание в виде лишения свободы.</w:t>
      </w:r>
      <w:proofErr w:type="gramEnd"/>
    </w:p>
    <w:p w:rsidR="009573EE" w:rsidRPr="00EE77D1" w:rsidRDefault="009573EE" w:rsidP="00EE77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77D1">
        <w:rPr>
          <w:rFonts w:ascii="Times New Roman" w:hAnsi="Times New Roman" w:cs="Times New Roman"/>
          <w:sz w:val="28"/>
          <w:szCs w:val="28"/>
        </w:rPr>
        <w:t>Мера социальной поддержки, указанная в настоящей части, предоставляется однократно в порядке, установленном Правительством Республики Дагестан</w:t>
      </w:r>
      <w:proofErr w:type="gramStart"/>
      <w:r w:rsidR="00700F45" w:rsidRPr="00EE77D1">
        <w:rPr>
          <w:rFonts w:ascii="Times New Roman" w:hAnsi="Times New Roman" w:cs="Times New Roman"/>
          <w:sz w:val="28"/>
          <w:szCs w:val="28"/>
        </w:rPr>
        <w:t>.</w:t>
      </w:r>
      <w:r w:rsidRPr="00EE77D1">
        <w:rPr>
          <w:rFonts w:ascii="Times New Roman" w:hAnsi="Times New Roman" w:cs="Times New Roman"/>
          <w:sz w:val="28"/>
          <w:szCs w:val="28"/>
        </w:rPr>
        <w:t xml:space="preserve">». </w:t>
      </w:r>
      <w:proofErr w:type="gramEnd"/>
    </w:p>
    <w:p w:rsidR="00AE63F3" w:rsidRDefault="00AE63F3" w:rsidP="00EE77D1">
      <w:pPr>
        <w:widowControl w:val="0"/>
        <w:spacing w:line="240" w:lineRule="exact"/>
        <w:ind w:firstLine="709"/>
        <w:jc w:val="both"/>
        <w:rPr>
          <w:b/>
          <w:sz w:val="28"/>
          <w:szCs w:val="28"/>
        </w:rPr>
      </w:pPr>
    </w:p>
    <w:p w:rsidR="009573EE" w:rsidRDefault="009573EE" w:rsidP="00EE77D1">
      <w:pPr>
        <w:widowControl w:val="0"/>
        <w:spacing w:line="240" w:lineRule="exact"/>
        <w:ind w:firstLine="709"/>
        <w:jc w:val="both"/>
        <w:rPr>
          <w:b/>
          <w:sz w:val="28"/>
          <w:szCs w:val="28"/>
        </w:rPr>
      </w:pPr>
      <w:r w:rsidRPr="00AE63F3">
        <w:rPr>
          <w:b/>
          <w:sz w:val="28"/>
          <w:szCs w:val="28"/>
        </w:rPr>
        <w:t>Статья</w:t>
      </w:r>
      <w:r w:rsidR="00AE63F3">
        <w:rPr>
          <w:b/>
          <w:sz w:val="28"/>
          <w:szCs w:val="28"/>
        </w:rPr>
        <w:t xml:space="preserve"> </w:t>
      </w:r>
      <w:r w:rsidRPr="00AE63F3">
        <w:rPr>
          <w:b/>
          <w:sz w:val="28"/>
          <w:szCs w:val="28"/>
        </w:rPr>
        <w:t xml:space="preserve"> 2</w:t>
      </w:r>
    </w:p>
    <w:p w:rsidR="00AE63F3" w:rsidRPr="00AE63F3" w:rsidRDefault="00AE63F3" w:rsidP="00EE77D1">
      <w:pPr>
        <w:widowControl w:val="0"/>
        <w:spacing w:line="240" w:lineRule="exact"/>
        <w:ind w:firstLine="709"/>
        <w:jc w:val="both"/>
        <w:rPr>
          <w:b/>
          <w:sz w:val="28"/>
          <w:szCs w:val="28"/>
        </w:rPr>
      </w:pPr>
    </w:p>
    <w:p w:rsidR="00617EA6" w:rsidRPr="00EE77D1" w:rsidRDefault="00617EA6" w:rsidP="00EE77D1">
      <w:pPr>
        <w:widowControl w:val="0"/>
        <w:ind w:firstLine="709"/>
        <w:jc w:val="both"/>
        <w:rPr>
          <w:sz w:val="28"/>
          <w:szCs w:val="28"/>
        </w:rPr>
      </w:pPr>
      <w:r w:rsidRPr="00EE77D1">
        <w:rPr>
          <w:sz w:val="28"/>
          <w:szCs w:val="28"/>
        </w:rPr>
        <w:t>1. Настоящий Закон вступает в силу со дня его официального опубликования.</w:t>
      </w:r>
    </w:p>
    <w:p w:rsidR="00617EA6" w:rsidRPr="00EE77D1" w:rsidRDefault="00617EA6" w:rsidP="00EE77D1">
      <w:pPr>
        <w:widowControl w:val="0"/>
        <w:ind w:firstLine="709"/>
        <w:jc w:val="both"/>
        <w:rPr>
          <w:sz w:val="28"/>
          <w:szCs w:val="28"/>
        </w:rPr>
      </w:pPr>
      <w:r w:rsidRPr="00EE77D1">
        <w:rPr>
          <w:sz w:val="28"/>
          <w:szCs w:val="28"/>
        </w:rPr>
        <w:t>2. Действие настоящего Закона, за исключением абзацев двадцать второго и двадцать третьего статьи 1 настоящего Закона, распространяется на правоотнош</w:t>
      </w:r>
      <w:r w:rsidRPr="00EE77D1">
        <w:rPr>
          <w:sz w:val="28"/>
          <w:szCs w:val="28"/>
        </w:rPr>
        <w:t>е</w:t>
      </w:r>
      <w:r w:rsidRPr="00EE77D1">
        <w:rPr>
          <w:sz w:val="28"/>
          <w:szCs w:val="28"/>
        </w:rPr>
        <w:t>ния, возникшие до дня вступления настоящего Закона, в случае, если дети-сироты и дети, оставшиеся без попечения родителей, не реализовали принадлежащее им пр</w:t>
      </w:r>
      <w:r w:rsidRPr="00EE77D1">
        <w:rPr>
          <w:sz w:val="28"/>
          <w:szCs w:val="28"/>
        </w:rPr>
        <w:t>а</w:t>
      </w:r>
      <w:r w:rsidRPr="00EE77D1">
        <w:rPr>
          <w:sz w:val="28"/>
          <w:szCs w:val="28"/>
        </w:rPr>
        <w:t>во на обеспечение жилыми помещениями до дня вступления в силу настоящего З</w:t>
      </w:r>
      <w:r w:rsidRPr="00EE77D1">
        <w:rPr>
          <w:sz w:val="28"/>
          <w:szCs w:val="28"/>
        </w:rPr>
        <w:t>а</w:t>
      </w:r>
      <w:r w:rsidRPr="00EE77D1">
        <w:rPr>
          <w:sz w:val="28"/>
          <w:szCs w:val="28"/>
        </w:rPr>
        <w:t>кона.</w:t>
      </w:r>
    </w:p>
    <w:p w:rsidR="009573EE" w:rsidRPr="00EE77D1" w:rsidRDefault="00617EA6" w:rsidP="00EE77D1">
      <w:pPr>
        <w:widowControl w:val="0"/>
        <w:ind w:firstLine="709"/>
        <w:jc w:val="both"/>
        <w:rPr>
          <w:sz w:val="28"/>
          <w:szCs w:val="28"/>
        </w:rPr>
      </w:pPr>
      <w:r w:rsidRPr="00EE77D1">
        <w:rPr>
          <w:sz w:val="28"/>
          <w:szCs w:val="28"/>
        </w:rPr>
        <w:t>3. Действие абзацев двадцать второго и двадцать третьего статьи 1 настоящего Закона распространяется на правоотношения, возникшие с 1 января 2013 года.</w:t>
      </w:r>
    </w:p>
    <w:p w:rsidR="009573EE" w:rsidRPr="00EE77D1" w:rsidRDefault="009573EE" w:rsidP="00EE77D1">
      <w:pPr>
        <w:widowControl w:val="0"/>
        <w:ind w:right="-2"/>
        <w:rPr>
          <w:sz w:val="28"/>
          <w:szCs w:val="28"/>
        </w:rPr>
      </w:pPr>
    </w:p>
    <w:p w:rsidR="00617EA6" w:rsidRDefault="00617EA6" w:rsidP="00EE77D1">
      <w:pPr>
        <w:widowControl w:val="0"/>
        <w:ind w:right="-2"/>
        <w:rPr>
          <w:sz w:val="28"/>
          <w:szCs w:val="28"/>
        </w:rPr>
      </w:pPr>
    </w:p>
    <w:p w:rsidR="002913EF" w:rsidRDefault="002913EF" w:rsidP="00EE77D1">
      <w:pPr>
        <w:widowControl w:val="0"/>
        <w:ind w:right="-2"/>
        <w:rPr>
          <w:sz w:val="28"/>
          <w:szCs w:val="28"/>
        </w:rPr>
      </w:pPr>
    </w:p>
    <w:p w:rsidR="00AE63F3" w:rsidRPr="00AE63F3" w:rsidRDefault="00AE63F3" w:rsidP="00EE77D1">
      <w:pPr>
        <w:widowControl w:val="0"/>
        <w:ind w:right="-2"/>
        <w:rPr>
          <w:sz w:val="28"/>
          <w:szCs w:val="28"/>
        </w:rPr>
      </w:pPr>
    </w:p>
    <w:p w:rsidR="00F7342A" w:rsidRDefault="00C3060D" w:rsidP="00B66EE4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</w:t>
      </w:r>
      <w:bookmarkStart w:id="0" w:name="_GoBack"/>
      <w:r w:rsidR="00F7342A">
        <w:rPr>
          <w:b/>
          <w:sz w:val="28"/>
          <w:szCs w:val="28"/>
        </w:rPr>
        <w:t xml:space="preserve">Временно </w:t>
      </w:r>
      <w:proofErr w:type="gramStart"/>
      <w:r w:rsidR="00F7342A">
        <w:rPr>
          <w:b/>
          <w:sz w:val="28"/>
          <w:szCs w:val="28"/>
        </w:rPr>
        <w:t>исполняющий</w:t>
      </w:r>
      <w:proofErr w:type="gramEnd"/>
      <w:r w:rsidR="00F7342A">
        <w:rPr>
          <w:b/>
          <w:sz w:val="28"/>
          <w:szCs w:val="28"/>
        </w:rPr>
        <w:t xml:space="preserve"> обязанности</w:t>
      </w:r>
    </w:p>
    <w:p w:rsidR="00F7342A" w:rsidRDefault="00C3060D" w:rsidP="00B66EE4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</w:t>
      </w:r>
      <w:r w:rsidR="00F7342A">
        <w:rPr>
          <w:b/>
          <w:sz w:val="28"/>
          <w:szCs w:val="28"/>
        </w:rPr>
        <w:t>Президента Республики</w:t>
      </w:r>
      <w:r>
        <w:rPr>
          <w:b/>
          <w:sz w:val="28"/>
          <w:szCs w:val="28"/>
        </w:rPr>
        <w:t xml:space="preserve">  Дагестан                  </w:t>
      </w:r>
      <w:r w:rsidR="00F7342A">
        <w:rPr>
          <w:b/>
          <w:sz w:val="28"/>
          <w:szCs w:val="28"/>
        </w:rPr>
        <w:t xml:space="preserve"> </w:t>
      </w:r>
      <w:bookmarkEnd w:id="0"/>
      <w:r w:rsidR="00F7342A">
        <w:rPr>
          <w:b/>
          <w:sz w:val="28"/>
          <w:szCs w:val="28"/>
        </w:rPr>
        <w:t xml:space="preserve">Р. </w:t>
      </w:r>
      <w:proofErr w:type="spellStart"/>
      <w:r w:rsidR="00F7342A">
        <w:rPr>
          <w:b/>
          <w:sz w:val="28"/>
          <w:szCs w:val="28"/>
        </w:rPr>
        <w:t>Абдулатипов</w:t>
      </w:r>
      <w:proofErr w:type="spellEnd"/>
    </w:p>
    <w:p w:rsidR="00AE63F3" w:rsidRDefault="00AE63F3" w:rsidP="00EE77D1">
      <w:pPr>
        <w:widowControl w:val="0"/>
        <w:spacing w:line="240" w:lineRule="exact"/>
        <w:jc w:val="both"/>
        <w:rPr>
          <w:b/>
          <w:sz w:val="28"/>
          <w:szCs w:val="28"/>
        </w:rPr>
      </w:pPr>
    </w:p>
    <w:p w:rsidR="004D6968" w:rsidRDefault="004D6968" w:rsidP="004D6968">
      <w:pPr>
        <w:rPr>
          <w:sz w:val="28"/>
          <w:szCs w:val="28"/>
        </w:rPr>
      </w:pPr>
      <w:r>
        <w:rPr>
          <w:sz w:val="28"/>
          <w:szCs w:val="28"/>
        </w:rPr>
        <w:t>г. Махачкала</w:t>
      </w:r>
    </w:p>
    <w:p w:rsidR="004D6968" w:rsidRDefault="004D6968" w:rsidP="004D6968">
      <w:pPr>
        <w:rPr>
          <w:sz w:val="28"/>
          <w:szCs w:val="28"/>
        </w:rPr>
      </w:pPr>
      <w:r>
        <w:rPr>
          <w:sz w:val="28"/>
          <w:szCs w:val="28"/>
        </w:rPr>
        <w:t>11 марта 2013 года</w:t>
      </w:r>
    </w:p>
    <w:p w:rsidR="004D6968" w:rsidRDefault="004D6968" w:rsidP="004D6968">
      <w:pPr>
        <w:rPr>
          <w:sz w:val="28"/>
          <w:szCs w:val="28"/>
        </w:rPr>
      </w:pPr>
      <w:r>
        <w:rPr>
          <w:sz w:val="28"/>
          <w:szCs w:val="28"/>
        </w:rPr>
        <w:t>№ 10</w:t>
      </w:r>
    </w:p>
    <w:p w:rsidR="004D6968" w:rsidRDefault="004D6968" w:rsidP="004D6968">
      <w:pPr>
        <w:widowControl w:val="0"/>
        <w:spacing w:line="240" w:lineRule="exact"/>
        <w:jc w:val="center"/>
        <w:rPr>
          <w:b/>
          <w:sz w:val="28"/>
          <w:szCs w:val="28"/>
        </w:rPr>
      </w:pPr>
    </w:p>
    <w:p w:rsidR="00E941B2" w:rsidRPr="00AE63F3" w:rsidRDefault="00E941B2" w:rsidP="00EE77D1">
      <w:pPr>
        <w:widowControl w:val="0"/>
        <w:ind w:right="-2"/>
        <w:rPr>
          <w:sz w:val="28"/>
          <w:szCs w:val="28"/>
        </w:rPr>
      </w:pPr>
    </w:p>
    <w:p w:rsidR="00E941B2" w:rsidRPr="00AE63F3" w:rsidRDefault="00E941B2" w:rsidP="00EE77D1">
      <w:pPr>
        <w:widowControl w:val="0"/>
        <w:ind w:right="-2"/>
        <w:rPr>
          <w:sz w:val="28"/>
          <w:szCs w:val="28"/>
        </w:rPr>
      </w:pPr>
    </w:p>
    <w:p w:rsidR="00E941B2" w:rsidRPr="00AE63F3" w:rsidRDefault="00E941B2" w:rsidP="00EE77D1">
      <w:pPr>
        <w:widowControl w:val="0"/>
        <w:ind w:right="-2"/>
        <w:rPr>
          <w:sz w:val="28"/>
          <w:szCs w:val="28"/>
        </w:rPr>
      </w:pPr>
    </w:p>
    <w:p w:rsidR="00E941B2" w:rsidRPr="00AE63F3" w:rsidRDefault="00E941B2" w:rsidP="00EE77D1">
      <w:pPr>
        <w:widowControl w:val="0"/>
        <w:ind w:right="-2"/>
        <w:rPr>
          <w:sz w:val="28"/>
          <w:szCs w:val="28"/>
        </w:rPr>
      </w:pPr>
    </w:p>
    <w:sectPr w:rsidR="00E941B2" w:rsidRPr="00AE63F3" w:rsidSect="00AE63F3">
      <w:headerReference w:type="default" r:id="rId8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18B5" w:rsidRDefault="000218B5" w:rsidP="00720F00">
      <w:r>
        <w:separator/>
      </w:r>
    </w:p>
  </w:endnote>
  <w:endnote w:type="continuationSeparator" w:id="0">
    <w:p w:rsidR="000218B5" w:rsidRDefault="000218B5" w:rsidP="00720F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18B5" w:rsidRDefault="000218B5" w:rsidP="00720F00">
      <w:r>
        <w:separator/>
      </w:r>
    </w:p>
  </w:footnote>
  <w:footnote w:type="continuationSeparator" w:id="0">
    <w:p w:rsidR="000218B5" w:rsidRDefault="000218B5" w:rsidP="00720F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4128459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720F00" w:rsidRPr="00AE63F3" w:rsidRDefault="00720F00">
        <w:pPr>
          <w:pStyle w:val="a3"/>
          <w:jc w:val="center"/>
          <w:rPr>
            <w:sz w:val="20"/>
            <w:szCs w:val="20"/>
          </w:rPr>
        </w:pPr>
        <w:r w:rsidRPr="00AE63F3">
          <w:rPr>
            <w:sz w:val="20"/>
            <w:szCs w:val="20"/>
          </w:rPr>
          <w:fldChar w:fldCharType="begin"/>
        </w:r>
        <w:r w:rsidRPr="00AE63F3">
          <w:rPr>
            <w:sz w:val="20"/>
            <w:szCs w:val="20"/>
          </w:rPr>
          <w:instrText>PAGE   \* MERGEFORMAT</w:instrText>
        </w:r>
        <w:r w:rsidRPr="00AE63F3">
          <w:rPr>
            <w:sz w:val="20"/>
            <w:szCs w:val="20"/>
          </w:rPr>
          <w:fldChar w:fldCharType="separate"/>
        </w:r>
        <w:r w:rsidR="00B66EE4">
          <w:rPr>
            <w:noProof/>
            <w:sz w:val="20"/>
            <w:szCs w:val="20"/>
          </w:rPr>
          <w:t>4</w:t>
        </w:r>
        <w:r w:rsidRPr="00AE63F3">
          <w:rPr>
            <w:sz w:val="20"/>
            <w:szCs w:val="20"/>
          </w:rPr>
          <w:fldChar w:fldCharType="end"/>
        </w:r>
      </w:p>
    </w:sdtContent>
  </w:sdt>
  <w:p w:rsidR="00720F00" w:rsidRDefault="00720F00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37D3F"/>
    <w:multiLevelType w:val="hybridMultilevel"/>
    <w:tmpl w:val="11567D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73EE"/>
    <w:rsid w:val="000218B5"/>
    <w:rsid w:val="000278AC"/>
    <w:rsid w:val="000C7285"/>
    <w:rsid w:val="001A5737"/>
    <w:rsid w:val="001B2AF1"/>
    <w:rsid w:val="001B71A5"/>
    <w:rsid w:val="001C4B5E"/>
    <w:rsid w:val="00207480"/>
    <w:rsid w:val="002913EF"/>
    <w:rsid w:val="00323994"/>
    <w:rsid w:val="0036231B"/>
    <w:rsid w:val="00366B4B"/>
    <w:rsid w:val="00447CB8"/>
    <w:rsid w:val="00487AA1"/>
    <w:rsid w:val="004D6968"/>
    <w:rsid w:val="004D7952"/>
    <w:rsid w:val="005C443F"/>
    <w:rsid w:val="00617EA6"/>
    <w:rsid w:val="00621C61"/>
    <w:rsid w:val="006463DF"/>
    <w:rsid w:val="00700F45"/>
    <w:rsid w:val="00720F00"/>
    <w:rsid w:val="00733A1E"/>
    <w:rsid w:val="007D26FE"/>
    <w:rsid w:val="00816D61"/>
    <w:rsid w:val="008250B5"/>
    <w:rsid w:val="00825E1E"/>
    <w:rsid w:val="008461A2"/>
    <w:rsid w:val="008C7A79"/>
    <w:rsid w:val="009573EE"/>
    <w:rsid w:val="009E62B0"/>
    <w:rsid w:val="009F70B9"/>
    <w:rsid w:val="00A31F02"/>
    <w:rsid w:val="00A51466"/>
    <w:rsid w:val="00AE63F3"/>
    <w:rsid w:val="00B04957"/>
    <w:rsid w:val="00B50EBC"/>
    <w:rsid w:val="00B66EE4"/>
    <w:rsid w:val="00BB15D8"/>
    <w:rsid w:val="00BC6F72"/>
    <w:rsid w:val="00C03258"/>
    <w:rsid w:val="00C25F67"/>
    <w:rsid w:val="00C3060D"/>
    <w:rsid w:val="00CC1DB1"/>
    <w:rsid w:val="00CF2EF9"/>
    <w:rsid w:val="00D52E1A"/>
    <w:rsid w:val="00D63046"/>
    <w:rsid w:val="00D6732B"/>
    <w:rsid w:val="00DB10D4"/>
    <w:rsid w:val="00E3317A"/>
    <w:rsid w:val="00E941B2"/>
    <w:rsid w:val="00EE77D1"/>
    <w:rsid w:val="00EF48C1"/>
    <w:rsid w:val="00F73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73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573E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720F0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20F0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720F0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20F0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B71A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B71A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73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573E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720F0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20F0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720F0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20F0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B71A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B71A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690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8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5</Pages>
  <Words>1552</Words>
  <Characters>8851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38</cp:revision>
  <cp:lastPrinted>2013-02-28T07:09:00Z</cp:lastPrinted>
  <dcterms:created xsi:type="dcterms:W3CDTF">2013-01-14T08:00:00Z</dcterms:created>
  <dcterms:modified xsi:type="dcterms:W3CDTF">2013-03-12T06:53:00Z</dcterms:modified>
</cp:coreProperties>
</file>