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41" w:rsidRDefault="00C95C41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C41" w:rsidRDefault="00C95C41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C41" w:rsidRDefault="00C95C41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C41" w:rsidRDefault="00C95C41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C41" w:rsidRDefault="00C95C41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C41" w:rsidRDefault="00C95C41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C41" w:rsidRDefault="00C95C41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C41" w:rsidRDefault="00C95C41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C41" w:rsidRDefault="00C95C41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C41" w:rsidRDefault="00C95C41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C41" w:rsidRDefault="00C95C41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C41" w:rsidRDefault="00C95C41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C41" w:rsidRDefault="00C95C41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D7" w:rsidRDefault="000111F3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принятии в первом чтении проекта закона</w:t>
      </w:r>
    </w:p>
    <w:p w:rsidR="000111F3" w:rsidRDefault="000111F3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 «О республиканском бюджете</w:t>
      </w:r>
    </w:p>
    <w:p w:rsidR="000111F3" w:rsidRDefault="000111F3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 на 2022 год и на плановый период</w:t>
      </w:r>
    </w:p>
    <w:p w:rsidR="000111F3" w:rsidRDefault="000111F3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 и 2024 годов» и об основных характеристиках</w:t>
      </w:r>
    </w:p>
    <w:p w:rsidR="000111F3" w:rsidRDefault="007D7A38" w:rsidP="00C95C41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0111F3">
        <w:rPr>
          <w:rFonts w:ascii="Times New Roman" w:hAnsi="Times New Roman" w:cs="Times New Roman"/>
          <w:b/>
          <w:sz w:val="28"/>
          <w:szCs w:val="28"/>
        </w:rPr>
        <w:t>еспубликанского бюджета Республики Дагестан</w:t>
      </w:r>
    </w:p>
    <w:p w:rsidR="000111F3" w:rsidRDefault="000111F3" w:rsidP="00C95C4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1F3" w:rsidRDefault="000111F3" w:rsidP="00C95C4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1F3" w:rsidRDefault="000111F3" w:rsidP="00C95C4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8D7" w:rsidRDefault="000111F3" w:rsidP="00C95C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Народное Собрание Республики Дагестан, рассмотрев основные характер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стики республиканского бюджета Республики Дагестан на 2022 год и на плановый период 2023 и 2024 годов,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0111F3" w:rsidRDefault="000111F3" w:rsidP="00C95C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в первом чтении проект закона Республики Дагестан «О республ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канском бюджете Республики Дагестан на 2022 год и на плановый период 2023 и 2024 годов».</w:t>
      </w:r>
    </w:p>
    <w:p w:rsidR="00701362" w:rsidRDefault="00701362" w:rsidP="00C95C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основные характеристики республиканского бюджета Республ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ки Дагестан на 2022 год, определенные исходя из прогнозируемого объема валового регионального продукта в размере </w:t>
      </w:r>
      <w:r w:rsidR="008470D2" w:rsidRPr="008470D2">
        <w:rPr>
          <w:rFonts w:ascii="Times New Roman" w:hAnsi="Times New Roman" w:cs="Times New Roman"/>
          <w:sz w:val="28"/>
          <w:szCs w:val="28"/>
        </w:rPr>
        <w:t xml:space="preserve">869 634,8 </w:t>
      </w:r>
      <w:proofErr w:type="gramStart"/>
      <w:r w:rsidR="008470D2" w:rsidRPr="008470D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8470D2" w:rsidRPr="008470D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470D2">
        <w:rPr>
          <w:rFonts w:ascii="Times New Roman" w:hAnsi="Times New Roman" w:cs="Times New Roman"/>
          <w:sz w:val="28"/>
          <w:szCs w:val="28"/>
        </w:rPr>
        <w:t>:</w:t>
      </w:r>
    </w:p>
    <w:p w:rsidR="008470D2" w:rsidRDefault="008470D2" w:rsidP="00C95C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0D2">
        <w:rPr>
          <w:rFonts w:ascii="Times New Roman" w:hAnsi="Times New Roman" w:cs="Times New Roman"/>
          <w:sz w:val="28"/>
          <w:szCs w:val="28"/>
        </w:rPr>
        <w:t>прогнозируемый общий объем доходов республиканского бюджета Республ</w:t>
      </w:r>
      <w:r w:rsidRPr="008470D2">
        <w:rPr>
          <w:rFonts w:ascii="Times New Roman" w:hAnsi="Times New Roman" w:cs="Times New Roman"/>
          <w:sz w:val="28"/>
          <w:szCs w:val="28"/>
        </w:rPr>
        <w:t>и</w:t>
      </w:r>
      <w:r w:rsidRPr="008470D2">
        <w:rPr>
          <w:rFonts w:ascii="Times New Roman" w:hAnsi="Times New Roman" w:cs="Times New Roman"/>
          <w:sz w:val="28"/>
          <w:szCs w:val="28"/>
        </w:rPr>
        <w:t>ки Дагестан в сумме 158 429 057,7 тыс. рублей, в том числе объем межбюджетных трансфертов, получаемых из федерального бюджета, в сумме 115 344 281,3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70D2" w:rsidRDefault="009F705F" w:rsidP="00C95C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05F">
        <w:rPr>
          <w:rFonts w:ascii="Times New Roman" w:hAnsi="Times New Roman" w:cs="Times New Roman"/>
          <w:sz w:val="28"/>
          <w:szCs w:val="28"/>
        </w:rPr>
        <w:t>общий объем расходов республиканского бюджета Республики Дагестан в сумме 172 612 032,2 тыс. рублей;</w:t>
      </w:r>
    </w:p>
    <w:p w:rsidR="00E02F57" w:rsidRDefault="00E02F57" w:rsidP="00C95C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F57">
        <w:rPr>
          <w:rFonts w:ascii="Times New Roman" w:hAnsi="Times New Roman" w:cs="Times New Roman"/>
          <w:sz w:val="28"/>
          <w:szCs w:val="28"/>
        </w:rPr>
        <w:t>верхний предел государственного внутреннего долга Республики Дагестан на 1 января 2023 года в сумме 7 873 739,8 тыс. рублей, в том числе верхний предел по государственным гарантиям Республики Дагестан в сумме 0,0 тыс. рублей;</w:t>
      </w:r>
    </w:p>
    <w:p w:rsidR="004A1C91" w:rsidRDefault="004A1C91" w:rsidP="00C95C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91">
        <w:rPr>
          <w:rFonts w:ascii="Times New Roman" w:hAnsi="Times New Roman" w:cs="Times New Roman"/>
          <w:sz w:val="28"/>
          <w:szCs w:val="28"/>
        </w:rPr>
        <w:t>объем расходов на обслуживание государственного внутреннего долга Ре</w:t>
      </w:r>
      <w:r w:rsidRPr="004A1C91">
        <w:rPr>
          <w:rFonts w:ascii="Times New Roman" w:hAnsi="Times New Roman" w:cs="Times New Roman"/>
          <w:sz w:val="28"/>
          <w:szCs w:val="28"/>
        </w:rPr>
        <w:t>с</w:t>
      </w:r>
      <w:r w:rsidRPr="004A1C91">
        <w:rPr>
          <w:rFonts w:ascii="Times New Roman" w:hAnsi="Times New Roman" w:cs="Times New Roman"/>
          <w:sz w:val="28"/>
          <w:szCs w:val="28"/>
        </w:rPr>
        <w:t>публики Дагестан в сумме 8 302,4 тыс. рублей;</w:t>
      </w:r>
    </w:p>
    <w:p w:rsidR="004A1C91" w:rsidRDefault="004A1C91" w:rsidP="00C95C41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pacing w:val="6"/>
          <w:sz w:val="28"/>
          <w:szCs w:val="28"/>
        </w:rPr>
        <w:lastRenderedPageBreak/>
        <w:t>дефицит республиканского бюджета Республики Дагестан в сумме</w:t>
      </w:r>
      <w:r w:rsidRPr="004A1C91">
        <w:rPr>
          <w:rFonts w:ascii="Times New Roman" w:hAnsi="Times New Roman" w:cs="Times New Roman"/>
          <w:sz w:val="28"/>
          <w:szCs w:val="28"/>
        </w:rPr>
        <w:t xml:space="preserve"> </w:t>
      </w:r>
      <w:r w:rsidR="00C73FC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1C91">
        <w:rPr>
          <w:rFonts w:ascii="Times New Roman" w:hAnsi="Times New Roman" w:cs="Times New Roman"/>
          <w:sz w:val="28"/>
          <w:szCs w:val="28"/>
        </w:rPr>
        <w:t>14 182 974,5 тыс. рублей.</w:t>
      </w:r>
    </w:p>
    <w:p w:rsidR="00857F6C" w:rsidRDefault="00857F6C" w:rsidP="00C95C41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57F6C">
        <w:rPr>
          <w:rFonts w:ascii="Times New Roman" w:hAnsi="Times New Roman" w:cs="Times New Roman"/>
          <w:sz w:val="28"/>
          <w:szCs w:val="28"/>
        </w:rPr>
        <w:t>Утвердить основные характеристики республиканского бюджета Республ</w:t>
      </w:r>
      <w:r w:rsidRPr="00857F6C">
        <w:rPr>
          <w:rFonts w:ascii="Times New Roman" w:hAnsi="Times New Roman" w:cs="Times New Roman"/>
          <w:sz w:val="28"/>
          <w:szCs w:val="28"/>
        </w:rPr>
        <w:t>и</w:t>
      </w:r>
      <w:r w:rsidRPr="00857F6C">
        <w:rPr>
          <w:rFonts w:ascii="Times New Roman" w:hAnsi="Times New Roman" w:cs="Times New Roman"/>
          <w:sz w:val="28"/>
          <w:szCs w:val="28"/>
        </w:rPr>
        <w:t>ки Дагестан на плановый период 2023 и 2024 годов, определенные исходя из пр</w:t>
      </w:r>
      <w:r w:rsidRPr="00857F6C">
        <w:rPr>
          <w:rFonts w:ascii="Times New Roman" w:hAnsi="Times New Roman" w:cs="Times New Roman"/>
          <w:sz w:val="28"/>
          <w:szCs w:val="28"/>
        </w:rPr>
        <w:t>о</w:t>
      </w:r>
      <w:r w:rsidRPr="00857F6C">
        <w:rPr>
          <w:rFonts w:ascii="Times New Roman" w:hAnsi="Times New Roman" w:cs="Times New Roman"/>
          <w:sz w:val="28"/>
          <w:szCs w:val="28"/>
        </w:rPr>
        <w:t xml:space="preserve">гнозируемого объема валового регионального продукта в размере соответственно 940 573,9 </w:t>
      </w:r>
      <w:proofErr w:type="gramStart"/>
      <w:r w:rsidRPr="00857F6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857F6C">
        <w:rPr>
          <w:rFonts w:ascii="Times New Roman" w:hAnsi="Times New Roman" w:cs="Times New Roman"/>
          <w:sz w:val="28"/>
          <w:szCs w:val="28"/>
        </w:rPr>
        <w:t xml:space="preserve"> рублей и 1 021 575,6 млн рублей:</w:t>
      </w:r>
    </w:p>
    <w:p w:rsidR="00857F6C" w:rsidRDefault="00932FC4" w:rsidP="00C95C41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2FC4">
        <w:rPr>
          <w:rFonts w:ascii="Times New Roman" w:hAnsi="Times New Roman" w:cs="Times New Roman"/>
          <w:sz w:val="28"/>
          <w:szCs w:val="28"/>
        </w:rPr>
        <w:t>прогнозируемый общий объем доходов республиканского бюджета Республ</w:t>
      </w:r>
      <w:r w:rsidRPr="00932FC4">
        <w:rPr>
          <w:rFonts w:ascii="Times New Roman" w:hAnsi="Times New Roman" w:cs="Times New Roman"/>
          <w:sz w:val="28"/>
          <w:szCs w:val="28"/>
        </w:rPr>
        <w:t>и</w:t>
      </w:r>
      <w:r w:rsidRPr="00932FC4">
        <w:rPr>
          <w:rFonts w:ascii="Times New Roman" w:hAnsi="Times New Roman" w:cs="Times New Roman"/>
          <w:sz w:val="28"/>
          <w:szCs w:val="28"/>
        </w:rPr>
        <w:t xml:space="preserve">ки Дагестан на 2023 год в сумме 153 823 282,4 тыс. рублей, в том числе объем </w:t>
      </w:r>
      <w:r w:rsidR="00C73FC9">
        <w:rPr>
          <w:rFonts w:ascii="Times New Roman" w:hAnsi="Times New Roman" w:cs="Times New Roman"/>
          <w:sz w:val="28"/>
          <w:szCs w:val="28"/>
        </w:rPr>
        <w:t xml:space="preserve">   </w:t>
      </w:r>
      <w:r w:rsidRPr="00932FC4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из федерального бюджета в сумме </w:t>
      </w:r>
      <w:r w:rsidR="00C73F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32FC4">
        <w:rPr>
          <w:rFonts w:ascii="Times New Roman" w:hAnsi="Times New Roman" w:cs="Times New Roman"/>
          <w:sz w:val="28"/>
          <w:szCs w:val="28"/>
        </w:rPr>
        <w:t>108 128 398,9 тыс. рублей, и на 2024 год в сумме 156 216 496,6 тыс. рублей, в том числе объем межбюджетных трансфертов, получаемых из федерального бюджета в сумме 108 383</w:t>
      </w:r>
      <w:proofErr w:type="gramEnd"/>
      <w:r w:rsidRPr="00932FC4">
        <w:rPr>
          <w:rFonts w:ascii="Times New Roman" w:hAnsi="Times New Roman" w:cs="Times New Roman"/>
          <w:sz w:val="28"/>
          <w:szCs w:val="28"/>
        </w:rPr>
        <w:t xml:space="preserve"> 327,7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2FC4" w:rsidRDefault="00932FC4" w:rsidP="00C95C41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2FC4">
        <w:rPr>
          <w:rFonts w:ascii="Times New Roman" w:hAnsi="Times New Roman" w:cs="Times New Roman"/>
          <w:sz w:val="28"/>
          <w:szCs w:val="28"/>
        </w:rPr>
        <w:t>общий объем расходов республиканского бюджета Республики Дагестан на 2023 год в сумме 165 669 078,0 тыс. рублей, в том числе условно утвержденные ра</w:t>
      </w:r>
      <w:r w:rsidRPr="00932FC4">
        <w:rPr>
          <w:rFonts w:ascii="Times New Roman" w:hAnsi="Times New Roman" w:cs="Times New Roman"/>
          <w:sz w:val="28"/>
          <w:szCs w:val="28"/>
        </w:rPr>
        <w:t>с</w:t>
      </w:r>
      <w:r w:rsidRPr="00932FC4">
        <w:rPr>
          <w:rFonts w:ascii="Times New Roman" w:hAnsi="Times New Roman" w:cs="Times New Roman"/>
          <w:sz w:val="28"/>
          <w:szCs w:val="28"/>
        </w:rPr>
        <w:t>ходы в сумме 3 143 683,4 тыс. рублей, и на 2024 год в сумме 161 829 190,9 тыс. ру</w:t>
      </w:r>
      <w:r w:rsidRPr="00932FC4">
        <w:rPr>
          <w:rFonts w:ascii="Times New Roman" w:hAnsi="Times New Roman" w:cs="Times New Roman"/>
          <w:sz w:val="28"/>
          <w:szCs w:val="28"/>
        </w:rPr>
        <w:t>б</w:t>
      </w:r>
      <w:r w:rsidRPr="00932FC4">
        <w:rPr>
          <w:rFonts w:ascii="Times New Roman" w:hAnsi="Times New Roman" w:cs="Times New Roman"/>
          <w:sz w:val="28"/>
          <w:szCs w:val="28"/>
        </w:rPr>
        <w:t>лей, в том числе условно утвержденные расходы в сумме 5 942 676,3 тыс. рублей;</w:t>
      </w:r>
      <w:proofErr w:type="gramEnd"/>
    </w:p>
    <w:p w:rsidR="00D03BE8" w:rsidRDefault="00D03BE8" w:rsidP="00C95C41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BE8">
        <w:rPr>
          <w:rFonts w:ascii="Times New Roman" w:hAnsi="Times New Roman" w:cs="Times New Roman"/>
          <w:sz w:val="28"/>
          <w:szCs w:val="28"/>
        </w:rPr>
        <w:t>верхний предел государственного внутреннего долга Республики Дагестан на 1 января 2024 года в сумме 7 405 339,7 тыс. рублей и на 1 января 2025 года в сумме 6 936 939,5 тыс. рублей, в том числе верхний предел по государственным гарантиям Республики Дагестан в суммах соответственно 0,0 тыс. рублей и 0,0 тыс. рублей;</w:t>
      </w:r>
      <w:proofErr w:type="gramEnd"/>
    </w:p>
    <w:p w:rsidR="00B210EA" w:rsidRDefault="00B210EA" w:rsidP="00C95C41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0EA">
        <w:rPr>
          <w:rFonts w:ascii="Times New Roman" w:hAnsi="Times New Roman" w:cs="Times New Roman"/>
          <w:sz w:val="28"/>
          <w:szCs w:val="28"/>
        </w:rPr>
        <w:t xml:space="preserve">объем расходов на обслуживание государственного внутреннего долга </w:t>
      </w:r>
      <w:r w:rsidR="00C73F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B210EA">
        <w:rPr>
          <w:rFonts w:ascii="Times New Roman" w:hAnsi="Times New Roman" w:cs="Times New Roman"/>
          <w:sz w:val="28"/>
          <w:szCs w:val="28"/>
        </w:rPr>
        <w:t>Республики Дагестан на 2023 год в сумме 7 834,0 тыс. рублей и на 2024 год в сумме 7 364,4 тыс. рублей;</w:t>
      </w:r>
    </w:p>
    <w:p w:rsidR="003B3BAB" w:rsidRDefault="00741178" w:rsidP="00C95C41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178">
        <w:rPr>
          <w:rFonts w:ascii="Times New Roman" w:hAnsi="Times New Roman" w:cs="Times New Roman"/>
          <w:sz w:val="28"/>
          <w:szCs w:val="28"/>
        </w:rPr>
        <w:t>дефицит республиканского бюджета Республики Дагестан на 2023 год в сумме 11 845 795,6 тыс. рублей и дефицит республиканского бюджета Республики Даг</w:t>
      </w:r>
      <w:r w:rsidRPr="00741178">
        <w:rPr>
          <w:rFonts w:ascii="Times New Roman" w:hAnsi="Times New Roman" w:cs="Times New Roman"/>
          <w:sz w:val="28"/>
          <w:szCs w:val="28"/>
        </w:rPr>
        <w:t>е</w:t>
      </w:r>
      <w:r w:rsidRPr="00741178">
        <w:rPr>
          <w:rFonts w:ascii="Times New Roman" w:hAnsi="Times New Roman" w:cs="Times New Roman"/>
          <w:sz w:val="28"/>
          <w:szCs w:val="28"/>
        </w:rPr>
        <w:t>стан на 2024 год в сумме 5 612 694,3 тыс. рублей.</w:t>
      </w:r>
    </w:p>
    <w:p w:rsidR="00A32339" w:rsidRDefault="00A32339" w:rsidP="00C95C41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Установить, что поправки и предложения к проекту закона Республики 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гестан </w:t>
      </w:r>
      <w:r w:rsidRPr="00A32339">
        <w:rPr>
          <w:rFonts w:ascii="Times New Roman" w:hAnsi="Times New Roman" w:cs="Times New Roman"/>
          <w:sz w:val="28"/>
          <w:szCs w:val="28"/>
        </w:rPr>
        <w:t>«О республиканском бюджете Республики Дагестан на 2022 год и на план</w:t>
      </w:r>
      <w:r w:rsidRPr="00A32339">
        <w:rPr>
          <w:rFonts w:ascii="Times New Roman" w:hAnsi="Times New Roman" w:cs="Times New Roman"/>
          <w:sz w:val="28"/>
          <w:szCs w:val="28"/>
        </w:rPr>
        <w:t>о</w:t>
      </w:r>
      <w:r w:rsidRPr="00A32339">
        <w:rPr>
          <w:rFonts w:ascii="Times New Roman" w:hAnsi="Times New Roman" w:cs="Times New Roman"/>
          <w:sz w:val="28"/>
          <w:szCs w:val="28"/>
        </w:rPr>
        <w:t>вый период 2023 и 2024 годов»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представляются в Комитет Народного Собрания Республики Дагестан по бюджету, финансам и налогам до </w:t>
      </w:r>
      <w:r w:rsidR="00384153">
        <w:rPr>
          <w:rFonts w:ascii="Times New Roman" w:hAnsi="Times New Roman" w:cs="Times New Roman"/>
          <w:sz w:val="28"/>
          <w:szCs w:val="28"/>
        </w:rPr>
        <w:t xml:space="preserve">18 часов </w:t>
      </w:r>
      <w:r w:rsidR="00D95A91">
        <w:rPr>
          <w:rFonts w:ascii="Times New Roman" w:hAnsi="Times New Roman" w:cs="Times New Roman"/>
          <w:sz w:val="28"/>
          <w:szCs w:val="28"/>
        </w:rPr>
        <w:t>6</w:t>
      </w:r>
      <w:r w:rsidR="002144D8">
        <w:rPr>
          <w:rFonts w:ascii="Times New Roman" w:hAnsi="Times New Roman" w:cs="Times New Roman"/>
          <w:sz w:val="28"/>
          <w:szCs w:val="28"/>
        </w:rPr>
        <w:t xml:space="preserve"> декабря 2021 года.</w:t>
      </w:r>
    </w:p>
    <w:p w:rsidR="002144D8" w:rsidRDefault="002144D8" w:rsidP="00C95C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2144D8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144D8">
        <w:rPr>
          <w:rFonts w:ascii="Times New Roman" w:hAnsi="Times New Roman" w:cs="Times New Roman"/>
          <w:sz w:val="28"/>
          <w:szCs w:val="28"/>
        </w:rPr>
        <w:t xml:space="preserve"> Народного Собрания Республики Дагестан по бюджету, финансам и налогам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поступившие поправки и предложения и внести проект зак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144D8">
        <w:rPr>
          <w:rFonts w:ascii="Times New Roman" w:hAnsi="Times New Roman" w:cs="Times New Roman"/>
          <w:sz w:val="28"/>
          <w:szCs w:val="28"/>
        </w:rPr>
        <w:t>Республики Дагестан «О республиканском бюджете Республики Дагестан на 2022 год и на плановый период 2023 и 2024 годов»</w:t>
      </w:r>
      <w:r>
        <w:rPr>
          <w:rFonts w:ascii="Times New Roman" w:hAnsi="Times New Roman" w:cs="Times New Roman"/>
          <w:sz w:val="28"/>
          <w:szCs w:val="28"/>
        </w:rPr>
        <w:t xml:space="preserve"> на рассмотрение очередной се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сии Народного Собрания Республики Дагестан. </w:t>
      </w:r>
    </w:p>
    <w:p w:rsidR="002144D8" w:rsidRDefault="002144D8" w:rsidP="00C95C41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3FC9" w:rsidRDefault="00C73FC9" w:rsidP="00C95C41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3FC9" w:rsidRDefault="00C73FC9" w:rsidP="00C95C41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3FC9" w:rsidRDefault="00C73FC9" w:rsidP="00C95C41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144D8" w:rsidRDefault="002144D8" w:rsidP="00C95C41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144D8" w:rsidRDefault="00C20E9E" w:rsidP="00C95C41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C20E9E" w:rsidRDefault="00C20E9E" w:rsidP="00C95C41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73FC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8F4067">
        <w:rPr>
          <w:rFonts w:ascii="Times New Roman" w:hAnsi="Times New Roman" w:cs="Times New Roman"/>
          <w:b/>
          <w:sz w:val="28"/>
          <w:szCs w:val="28"/>
        </w:rPr>
        <w:t xml:space="preserve">З. </w:t>
      </w:r>
      <w:proofErr w:type="spellStart"/>
      <w:r w:rsidR="008F4067">
        <w:rPr>
          <w:rFonts w:ascii="Times New Roman" w:hAnsi="Times New Roman" w:cs="Times New Roman"/>
          <w:b/>
          <w:sz w:val="28"/>
          <w:szCs w:val="28"/>
        </w:rPr>
        <w:t>Аскендеров</w:t>
      </w:r>
      <w:proofErr w:type="spellEnd"/>
    </w:p>
    <w:p w:rsidR="008F4067" w:rsidRDefault="008F4067" w:rsidP="00C95C41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E9E" w:rsidRDefault="00C20E9E" w:rsidP="00C95C41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Махачкала</w:t>
      </w:r>
    </w:p>
    <w:p w:rsidR="00C20E9E" w:rsidRDefault="00C95C41" w:rsidP="00C95C41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C20E9E">
        <w:rPr>
          <w:rFonts w:ascii="Times New Roman" w:hAnsi="Times New Roman" w:cs="Times New Roman"/>
          <w:sz w:val="24"/>
          <w:szCs w:val="24"/>
        </w:rPr>
        <w:t xml:space="preserve"> ноября 2021 года</w:t>
      </w:r>
    </w:p>
    <w:p w:rsidR="00C20E9E" w:rsidRPr="00C20E9E" w:rsidRDefault="00C20E9E" w:rsidP="00C95C41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A5555B">
        <w:rPr>
          <w:rFonts w:ascii="Times New Roman" w:hAnsi="Times New Roman" w:cs="Times New Roman"/>
          <w:sz w:val="24"/>
          <w:szCs w:val="24"/>
        </w:rPr>
        <w:t xml:space="preserve"> </w:t>
      </w:r>
      <w:r w:rsidR="00C95C41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FC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B21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НС</w:t>
      </w:r>
      <w:bookmarkStart w:id="0" w:name="_GoBack"/>
      <w:bookmarkEnd w:id="0"/>
    </w:p>
    <w:sectPr w:rsidR="00C20E9E" w:rsidRPr="00C20E9E" w:rsidSect="00C73FC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76" w:rsidRDefault="00414676" w:rsidP="00E02F57">
      <w:pPr>
        <w:spacing w:after="0" w:line="240" w:lineRule="auto"/>
      </w:pPr>
      <w:r>
        <w:separator/>
      </w:r>
    </w:p>
  </w:endnote>
  <w:endnote w:type="continuationSeparator" w:id="0">
    <w:p w:rsidR="00414676" w:rsidRDefault="00414676" w:rsidP="00E0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76" w:rsidRDefault="00414676" w:rsidP="00E02F57">
      <w:pPr>
        <w:spacing w:after="0" w:line="240" w:lineRule="auto"/>
      </w:pPr>
      <w:r>
        <w:separator/>
      </w:r>
    </w:p>
  </w:footnote>
  <w:footnote w:type="continuationSeparator" w:id="0">
    <w:p w:rsidR="00414676" w:rsidRDefault="00414676" w:rsidP="00E0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503168"/>
      <w:docPartObj>
        <w:docPartGallery w:val="Page Numbers (Top of Page)"/>
        <w:docPartUnique/>
      </w:docPartObj>
    </w:sdtPr>
    <w:sdtEndPr/>
    <w:sdtContent>
      <w:p w:rsidR="00E02F57" w:rsidRDefault="00E02F57">
        <w:pPr>
          <w:pStyle w:val="a4"/>
          <w:jc w:val="center"/>
        </w:pPr>
        <w:r w:rsidRPr="00C73F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3F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73F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5555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C73F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02F57" w:rsidRDefault="00E02F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D7"/>
    <w:rsid w:val="000111F3"/>
    <w:rsid w:val="000F4473"/>
    <w:rsid w:val="00115F08"/>
    <w:rsid w:val="00130B1E"/>
    <w:rsid w:val="00143AEC"/>
    <w:rsid w:val="002144D8"/>
    <w:rsid w:val="00232AC9"/>
    <w:rsid w:val="002908D7"/>
    <w:rsid w:val="002C504A"/>
    <w:rsid w:val="00310CEB"/>
    <w:rsid w:val="00384153"/>
    <w:rsid w:val="003A50F3"/>
    <w:rsid w:val="003B3BAB"/>
    <w:rsid w:val="00414676"/>
    <w:rsid w:val="004A1C91"/>
    <w:rsid w:val="0065566C"/>
    <w:rsid w:val="00701362"/>
    <w:rsid w:val="00741178"/>
    <w:rsid w:val="007D7A38"/>
    <w:rsid w:val="007E1A2E"/>
    <w:rsid w:val="008470D2"/>
    <w:rsid w:val="00857F6C"/>
    <w:rsid w:val="008F4067"/>
    <w:rsid w:val="00932FC4"/>
    <w:rsid w:val="009F705F"/>
    <w:rsid w:val="00A32339"/>
    <w:rsid w:val="00A50F2F"/>
    <w:rsid w:val="00A5555B"/>
    <w:rsid w:val="00AD054A"/>
    <w:rsid w:val="00B210EA"/>
    <w:rsid w:val="00BA2676"/>
    <w:rsid w:val="00C20E9E"/>
    <w:rsid w:val="00C24773"/>
    <w:rsid w:val="00C45E88"/>
    <w:rsid w:val="00C70853"/>
    <w:rsid w:val="00C73FC9"/>
    <w:rsid w:val="00C95C41"/>
    <w:rsid w:val="00CA3802"/>
    <w:rsid w:val="00D03BE8"/>
    <w:rsid w:val="00D95A91"/>
    <w:rsid w:val="00E02F57"/>
    <w:rsid w:val="00E375F5"/>
    <w:rsid w:val="00EC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1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2F57"/>
  </w:style>
  <w:style w:type="paragraph" w:styleId="a6">
    <w:name w:val="footer"/>
    <w:basedOn w:val="a"/>
    <w:link w:val="a7"/>
    <w:uiPriority w:val="99"/>
    <w:unhideWhenUsed/>
    <w:rsid w:val="00E0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2F57"/>
  </w:style>
  <w:style w:type="paragraph" w:styleId="a8">
    <w:name w:val="Balloon Text"/>
    <w:basedOn w:val="a"/>
    <w:link w:val="a9"/>
    <w:uiPriority w:val="99"/>
    <w:semiHidden/>
    <w:unhideWhenUsed/>
    <w:rsid w:val="007D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7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1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2F57"/>
  </w:style>
  <w:style w:type="paragraph" w:styleId="a6">
    <w:name w:val="footer"/>
    <w:basedOn w:val="a"/>
    <w:link w:val="a7"/>
    <w:uiPriority w:val="99"/>
    <w:unhideWhenUsed/>
    <w:rsid w:val="00E0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2F57"/>
  </w:style>
  <w:style w:type="paragraph" w:styleId="a8">
    <w:name w:val="Balloon Text"/>
    <w:basedOn w:val="a"/>
    <w:link w:val="a9"/>
    <w:uiPriority w:val="99"/>
    <w:semiHidden/>
    <w:unhideWhenUsed/>
    <w:rsid w:val="007D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7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22</cp:revision>
  <cp:lastPrinted>2021-11-25T09:36:00Z</cp:lastPrinted>
  <dcterms:created xsi:type="dcterms:W3CDTF">2021-11-02T15:09:00Z</dcterms:created>
  <dcterms:modified xsi:type="dcterms:W3CDTF">2021-11-25T09:42:00Z</dcterms:modified>
</cp:coreProperties>
</file>