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7F52D1" w:rsidRDefault="007F52D1" w:rsidP="007F52D1">
      <w:pPr>
        <w:widowControl w:val="0"/>
        <w:spacing w:line="240" w:lineRule="exact"/>
        <w:ind w:right="567"/>
        <w:jc w:val="center"/>
        <w:rPr>
          <w:b/>
        </w:rPr>
      </w:pPr>
    </w:p>
    <w:p w:rsidR="009F6C8C" w:rsidRDefault="009F6C8C" w:rsidP="007F52D1">
      <w:pPr>
        <w:widowControl w:val="0"/>
        <w:spacing w:line="240" w:lineRule="exact"/>
        <w:ind w:right="567"/>
        <w:jc w:val="center"/>
        <w:rPr>
          <w:b/>
        </w:rPr>
      </w:pPr>
      <w:r w:rsidRPr="009F6C8C">
        <w:rPr>
          <w:b/>
        </w:rPr>
        <w:t xml:space="preserve">О ходе исполнения Закона Республики Дагестан </w:t>
      </w:r>
    </w:p>
    <w:p w:rsidR="009F6C8C" w:rsidRDefault="009F6C8C" w:rsidP="007F52D1">
      <w:pPr>
        <w:widowControl w:val="0"/>
        <w:spacing w:line="240" w:lineRule="exact"/>
        <w:ind w:right="567"/>
        <w:jc w:val="center"/>
        <w:rPr>
          <w:b/>
        </w:rPr>
      </w:pPr>
      <w:r w:rsidRPr="009F6C8C">
        <w:rPr>
          <w:b/>
        </w:rPr>
        <w:t xml:space="preserve">«Об образовании в Республике Дагестан» в части </w:t>
      </w:r>
    </w:p>
    <w:p w:rsidR="009F6C8C" w:rsidRDefault="009F6C8C" w:rsidP="007F52D1">
      <w:pPr>
        <w:widowControl w:val="0"/>
        <w:spacing w:line="240" w:lineRule="exact"/>
        <w:ind w:right="567"/>
        <w:jc w:val="center"/>
        <w:rPr>
          <w:b/>
        </w:rPr>
      </w:pPr>
      <w:r w:rsidRPr="009F6C8C">
        <w:rPr>
          <w:b/>
        </w:rPr>
        <w:t xml:space="preserve">обеспечения </w:t>
      </w:r>
      <w:proofErr w:type="gramStart"/>
      <w:r w:rsidRPr="009F6C8C">
        <w:rPr>
          <w:b/>
        </w:rPr>
        <w:t>бесплатным</w:t>
      </w:r>
      <w:proofErr w:type="gramEnd"/>
      <w:r w:rsidRPr="009F6C8C">
        <w:rPr>
          <w:b/>
        </w:rPr>
        <w:t xml:space="preserve"> сбалансированным </w:t>
      </w:r>
    </w:p>
    <w:p w:rsidR="009F6C8C" w:rsidRDefault="009F6C8C" w:rsidP="007F52D1">
      <w:pPr>
        <w:widowControl w:val="0"/>
        <w:spacing w:line="240" w:lineRule="exact"/>
        <w:ind w:right="567"/>
        <w:jc w:val="center"/>
        <w:rPr>
          <w:b/>
        </w:rPr>
      </w:pPr>
      <w:r w:rsidRPr="009F6C8C">
        <w:rPr>
          <w:b/>
        </w:rPr>
        <w:t xml:space="preserve">горячим питанием </w:t>
      </w:r>
      <w:proofErr w:type="gramStart"/>
      <w:r w:rsidRPr="009F6C8C">
        <w:rPr>
          <w:b/>
        </w:rPr>
        <w:t>обучающихся</w:t>
      </w:r>
      <w:proofErr w:type="gramEnd"/>
      <w:r w:rsidRPr="009F6C8C">
        <w:rPr>
          <w:b/>
        </w:rPr>
        <w:t xml:space="preserve"> по образовательным </w:t>
      </w:r>
    </w:p>
    <w:p w:rsidR="00E973BA" w:rsidRPr="009F6C8C" w:rsidRDefault="009F6C8C" w:rsidP="007F52D1">
      <w:pPr>
        <w:widowControl w:val="0"/>
        <w:spacing w:line="240" w:lineRule="exact"/>
        <w:ind w:right="567"/>
        <w:jc w:val="center"/>
        <w:rPr>
          <w:b/>
        </w:rPr>
      </w:pPr>
      <w:r w:rsidRPr="009F6C8C">
        <w:rPr>
          <w:b/>
        </w:rPr>
        <w:t xml:space="preserve">программам </w:t>
      </w:r>
      <w:r>
        <w:rPr>
          <w:b/>
        </w:rPr>
        <w:t>на</w:t>
      </w:r>
      <w:r w:rsidRPr="009F6C8C">
        <w:rPr>
          <w:b/>
        </w:rPr>
        <w:t>чального общего образования</w:t>
      </w:r>
    </w:p>
    <w:p w:rsidR="00E973BA" w:rsidRDefault="00E973BA" w:rsidP="008C54AA">
      <w:pPr>
        <w:widowControl w:val="0"/>
        <w:spacing w:line="240" w:lineRule="exact"/>
        <w:jc w:val="center"/>
        <w:rPr>
          <w:b/>
        </w:rPr>
      </w:pPr>
    </w:p>
    <w:p w:rsidR="00270A68" w:rsidRDefault="00270A68" w:rsidP="008C54AA">
      <w:pPr>
        <w:widowControl w:val="0"/>
        <w:spacing w:line="240" w:lineRule="exact"/>
        <w:jc w:val="center"/>
        <w:rPr>
          <w:b/>
        </w:rPr>
      </w:pPr>
    </w:p>
    <w:p w:rsidR="002147E0" w:rsidRDefault="002147E0" w:rsidP="008C54AA">
      <w:pPr>
        <w:widowControl w:val="0"/>
        <w:spacing w:line="240" w:lineRule="exact"/>
        <w:jc w:val="center"/>
        <w:rPr>
          <w:b/>
        </w:rPr>
      </w:pPr>
    </w:p>
    <w:p w:rsidR="008C54AA" w:rsidRDefault="008C54AA" w:rsidP="008C54AA">
      <w:pPr>
        <w:widowControl w:val="0"/>
        <w:spacing w:line="240" w:lineRule="exact"/>
        <w:jc w:val="center"/>
        <w:rPr>
          <w:b/>
        </w:rPr>
      </w:pPr>
    </w:p>
    <w:p w:rsidR="00E973BA" w:rsidRPr="00F97450" w:rsidRDefault="00E973BA" w:rsidP="007F52D1">
      <w:pPr>
        <w:widowControl w:val="0"/>
        <w:spacing w:line="420" w:lineRule="exact"/>
        <w:ind w:firstLine="709"/>
        <w:jc w:val="both"/>
      </w:pPr>
      <w:proofErr w:type="gramStart"/>
      <w:r w:rsidRPr="00F97450">
        <w:t>Заслушав в рамках «прав</w:t>
      </w:r>
      <w:r w:rsidR="003453BF">
        <w:t>ительственного часа» информацию</w:t>
      </w:r>
      <w:r w:rsidR="002C2F87">
        <w:t xml:space="preserve"> </w:t>
      </w:r>
      <w:proofErr w:type="spellStart"/>
      <w:r w:rsidR="002C2F87">
        <w:t>врио</w:t>
      </w:r>
      <w:proofErr w:type="spellEnd"/>
      <w:r w:rsidR="003453BF">
        <w:t xml:space="preserve"> </w:t>
      </w:r>
      <w:r w:rsidR="008B7905">
        <w:rPr>
          <w:spacing w:val="-2"/>
        </w:rPr>
        <w:t>министра образования</w:t>
      </w:r>
      <w:r w:rsidR="0092001D">
        <w:rPr>
          <w:spacing w:val="-2"/>
        </w:rPr>
        <w:t xml:space="preserve"> и науки</w:t>
      </w:r>
      <w:r w:rsidR="00EF48FB">
        <w:rPr>
          <w:spacing w:val="-2"/>
        </w:rPr>
        <w:t xml:space="preserve"> Республики Дагестан</w:t>
      </w:r>
      <w:r>
        <w:rPr>
          <w:spacing w:val="-2"/>
        </w:rPr>
        <w:t xml:space="preserve"> </w:t>
      </w:r>
      <w:r w:rsidR="00DA76C1">
        <w:rPr>
          <w:spacing w:val="-2"/>
        </w:rPr>
        <w:t>Омаровой</w:t>
      </w:r>
      <w:r w:rsidR="00CA3F21" w:rsidRPr="00CA3F21">
        <w:rPr>
          <w:spacing w:val="-2"/>
        </w:rPr>
        <w:t xml:space="preserve"> </w:t>
      </w:r>
      <w:r w:rsidR="00CA3F21">
        <w:rPr>
          <w:spacing w:val="-2"/>
        </w:rPr>
        <w:t>У.А.</w:t>
      </w:r>
      <w:r w:rsidR="009F24EA">
        <w:rPr>
          <w:spacing w:val="-2"/>
        </w:rPr>
        <w:t xml:space="preserve">, а также информацию </w:t>
      </w:r>
      <w:r w:rsidR="00401020">
        <w:rPr>
          <w:spacing w:val="-2"/>
        </w:rPr>
        <w:t xml:space="preserve">  </w:t>
      </w:r>
      <w:proofErr w:type="spellStart"/>
      <w:r w:rsidR="0025374E">
        <w:rPr>
          <w:spacing w:val="-2"/>
        </w:rPr>
        <w:t>врио</w:t>
      </w:r>
      <w:proofErr w:type="spellEnd"/>
      <w:r w:rsidR="0025374E">
        <w:rPr>
          <w:spacing w:val="-2"/>
        </w:rPr>
        <w:t xml:space="preserve"> заместителя руководителя </w:t>
      </w:r>
      <w:r w:rsidR="0025374E">
        <w:t>Управления Федеральной службы по надзору в сф</w:t>
      </w:r>
      <w:r w:rsidR="0025374E">
        <w:t>е</w:t>
      </w:r>
      <w:r w:rsidR="0025374E">
        <w:t>ре защиты прав потребителей и благополучия че</w:t>
      </w:r>
      <w:bookmarkStart w:id="0" w:name="_GoBack"/>
      <w:bookmarkEnd w:id="0"/>
      <w:r w:rsidR="0025374E">
        <w:t xml:space="preserve">ловека по Республике Дагестан </w:t>
      </w:r>
      <w:proofErr w:type="spellStart"/>
      <w:r w:rsidR="0025374E">
        <w:t>Алжанбековой</w:t>
      </w:r>
      <w:proofErr w:type="spellEnd"/>
      <w:r w:rsidR="0025374E">
        <w:t xml:space="preserve"> И.Г.</w:t>
      </w:r>
      <w:r w:rsidRPr="001B5858">
        <w:rPr>
          <w:spacing w:val="-2"/>
        </w:rPr>
        <w:t xml:space="preserve"> </w:t>
      </w:r>
      <w:r w:rsidR="00383FEA">
        <w:t>о</w:t>
      </w:r>
      <w:r w:rsidR="009F6C8C">
        <w:t xml:space="preserve"> ходе исполнения Закона Республики Дагестан «Об образов</w:t>
      </w:r>
      <w:r w:rsidR="009F6C8C">
        <w:t>а</w:t>
      </w:r>
      <w:r w:rsidR="009F6C8C">
        <w:t>нии в Республике Дагестан» в части обеспечения бесплатным сбалансированным горячим питанием обучающихся</w:t>
      </w:r>
      <w:proofErr w:type="gramEnd"/>
      <w:r w:rsidR="009F6C8C">
        <w:t xml:space="preserve"> по образовательным программам начального о</w:t>
      </w:r>
      <w:r w:rsidR="009F6C8C">
        <w:t>б</w:t>
      </w:r>
      <w:r w:rsidR="009F6C8C">
        <w:t>щего образования</w:t>
      </w:r>
      <w:r w:rsidRPr="00F97450">
        <w:t>, Народн</w:t>
      </w:r>
      <w:r w:rsidR="009D223E">
        <w:t>ое Собрание Республики Дагестан</w:t>
      </w:r>
      <w:r>
        <w:t xml:space="preserve"> </w:t>
      </w:r>
      <w:r w:rsidR="002147E0">
        <w:t xml:space="preserve"> </w:t>
      </w:r>
      <w:proofErr w:type="gramStart"/>
      <w:r w:rsidRPr="00F97450">
        <w:t>п</w:t>
      </w:r>
      <w:proofErr w:type="gramEnd"/>
      <w:r w:rsidRPr="00F97450">
        <w:t xml:space="preserve"> о с т а н о в л я е т:</w:t>
      </w:r>
    </w:p>
    <w:p w:rsidR="00E973BA" w:rsidRDefault="00E973BA" w:rsidP="007F52D1">
      <w:pPr>
        <w:widowControl w:val="0"/>
        <w:spacing w:line="420" w:lineRule="exact"/>
        <w:ind w:firstLine="709"/>
        <w:jc w:val="both"/>
      </w:pPr>
      <w:r>
        <w:rPr>
          <w:spacing w:val="-2"/>
        </w:rPr>
        <w:t xml:space="preserve">1. </w:t>
      </w:r>
      <w:r w:rsidRPr="002147E0">
        <w:rPr>
          <w:spacing w:val="2"/>
        </w:rPr>
        <w:t xml:space="preserve">Принять к сведению </w:t>
      </w:r>
      <w:r w:rsidR="000462C8" w:rsidRPr="002147E0">
        <w:rPr>
          <w:spacing w:val="2"/>
        </w:rPr>
        <w:t xml:space="preserve">информацию </w:t>
      </w:r>
      <w:proofErr w:type="spellStart"/>
      <w:r w:rsidR="0017337A">
        <w:rPr>
          <w:spacing w:val="2"/>
        </w:rPr>
        <w:t>врио</w:t>
      </w:r>
      <w:proofErr w:type="spellEnd"/>
      <w:r w:rsidR="0017337A">
        <w:rPr>
          <w:spacing w:val="2"/>
        </w:rPr>
        <w:t xml:space="preserve"> </w:t>
      </w:r>
      <w:r w:rsidR="008B7905" w:rsidRPr="002147E0">
        <w:rPr>
          <w:spacing w:val="2"/>
        </w:rPr>
        <w:t>министра образования</w:t>
      </w:r>
      <w:r w:rsidR="00D313DF" w:rsidRPr="002147E0">
        <w:rPr>
          <w:spacing w:val="2"/>
        </w:rPr>
        <w:t xml:space="preserve"> и науки</w:t>
      </w:r>
      <w:r w:rsidR="00EF48FB" w:rsidRPr="002147E0">
        <w:rPr>
          <w:spacing w:val="2"/>
        </w:rPr>
        <w:t xml:space="preserve"> Республики Дагестан</w:t>
      </w:r>
      <w:r w:rsidR="000462C8">
        <w:rPr>
          <w:spacing w:val="-2"/>
        </w:rPr>
        <w:t xml:space="preserve"> </w:t>
      </w:r>
      <w:r w:rsidR="000D435B">
        <w:rPr>
          <w:spacing w:val="-2"/>
        </w:rPr>
        <w:t>Омаровой</w:t>
      </w:r>
      <w:r w:rsidR="00CA3F21" w:rsidRPr="00CA3F21">
        <w:rPr>
          <w:spacing w:val="-2"/>
        </w:rPr>
        <w:t xml:space="preserve"> </w:t>
      </w:r>
      <w:r w:rsidR="00CA3F21">
        <w:rPr>
          <w:spacing w:val="-2"/>
        </w:rPr>
        <w:t>У.А.</w:t>
      </w:r>
      <w:r w:rsidR="009F24EA">
        <w:rPr>
          <w:spacing w:val="-2"/>
        </w:rPr>
        <w:t>, а также информацию</w:t>
      </w:r>
      <w:r w:rsidR="00667C76">
        <w:rPr>
          <w:spacing w:val="-2"/>
        </w:rPr>
        <w:t xml:space="preserve"> </w:t>
      </w:r>
      <w:proofErr w:type="spellStart"/>
      <w:r w:rsidR="00667C76">
        <w:rPr>
          <w:spacing w:val="-2"/>
        </w:rPr>
        <w:t>врио</w:t>
      </w:r>
      <w:proofErr w:type="spellEnd"/>
      <w:r w:rsidR="00667C76">
        <w:rPr>
          <w:spacing w:val="-2"/>
        </w:rPr>
        <w:t xml:space="preserve"> заместителя рук</w:t>
      </w:r>
      <w:r w:rsidR="00667C76">
        <w:rPr>
          <w:spacing w:val="-2"/>
        </w:rPr>
        <w:t>о</w:t>
      </w:r>
      <w:r w:rsidR="00667C76">
        <w:rPr>
          <w:spacing w:val="-2"/>
        </w:rPr>
        <w:t xml:space="preserve">водителя </w:t>
      </w:r>
      <w:r w:rsidR="00667C76">
        <w:t>Управления Федеральной службы по надзору в сфере защиты прав потр</w:t>
      </w:r>
      <w:r w:rsidR="00667C76">
        <w:t>е</w:t>
      </w:r>
      <w:r w:rsidR="00667C76">
        <w:t xml:space="preserve">бителей и благополучия человека по Республике Дагестан </w:t>
      </w:r>
      <w:proofErr w:type="spellStart"/>
      <w:r w:rsidR="00667C76">
        <w:t>Алжанбековой</w:t>
      </w:r>
      <w:proofErr w:type="spellEnd"/>
      <w:r w:rsidR="00667C76">
        <w:t xml:space="preserve"> И.Г.</w:t>
      </w:r>
      <w:r w:rsidR="000462C8" w:rsidRPr="001B5858">
        <w:rPr>
          <w:spacing w:val="-2"/>
        </w:rPr>
        <w:t xml:space="preserve"> </w:t>
      </w:r>
      <w:r w:rsidR="00A1329A">
        <w:t>о</w:t>
      </w:r>
      <w:r w:rsidR="009F6C8C">
        <w:t xml:space="preserve"> х</w:t>
      </w:r>
      <w:r w:rsidR="009F6C8C">
        <w:t>о</w:t>
      </w:r>
      <w:r w:rsidR="009F6C8C">
        <w:t>де исполнения Закона Республики Дагестан «Об образовании в Республике Даг</w:t>
      </w:r>
      <w:r w:rsidR="009F6C8C">
        <w:t>е</w:t>
      </w:r>
      <w:r w:rsidR="009F6C8C">
        <w:t xml:space="preserve">стан» в части обеспечения бесплатным сбалансированным горячим питанием </w:t>
      </w:r>
      <w:proofErr w:type="gramStart"/>
      <w:r w:rsidR="009F6C8C">
        <w:t>об</w:t>
      </w:r>
      <w:r w:rsidR="009F6C8C">
        <w:t>у</w:t>
      </w:r>
      <w:r w:rsidR="009F6C8C">
        <w:t>чающихся</w:t>
      </w:r>
      <w:proofErr w:type="gramEnd"/>
      <w:r w:rsidR="009F6C8C">
        <w:t xml:space="preserve"> по образовательным программам начального общего образования</w:t>
      </w:r>
      <w:r>
        <w:t>.</w:t>
      </w:r>
    </w:p>
    <w:p w:rsidR="007D5F85" w:rsidRDefault="004C7D4A" w:rsidP="007F52D1">
      <w:pPr>
        <w:widowControl w:val="0"/>
        <w:spacing w:line="420" w:lineRule="exact"/>
        <w:ind w:firstLine="709"/>
        <w:jc w:val="both"/>
      </w:pPr>
      <w:r>
        <w:t>2</w:t>
      </w:r>
      <w:r w:rsidR="00E973BA">
        <w:t>. Рекомендовать Пра</w:t>
      </w:r>
      <w:r w:rsidR="005E0FA1">
        <w:t>вительству Республики Дагестан</w:t>
      </w:r>
      <w:r w:rsidR="007D5F85">
        <w:t>:</w:t>
      </w:r>
      <w:r w:rsidR="005E0FA1">
        <w:t xml:space="preserve"> </w:t>
      </w:r>
    </w:p>
    <w:p w:rsidR="008F0FE5" w:rsidRDefault="00383FEA" w:rsidP="007F52D1">
      <w:pPr>
        <w:widowControl w:val="0"/>
        <w:spacing w:line="420" w:lineRule="exact"/>
        <w:ind w:firstLine="709"/>
        <w:jc w:val="both"/>
        <w:rPr>
          <w:spacing w:val="-4"/>
        </w:rPr>
      </w:pPr>
      <w:r>
        <w:rPr>
          <w:spacing w:val="-4"/>
        </w:rPr>
        <w:t xml:space="preserve">1) </w:t>
      </w:r>
      <w:r w:rsidR="008F0FE5">
        <w:rPr>
          <w:spacing w:val="-4"/>
        </w:rPr>
        <w:t>отразить</w:t>
      </w:r>
      <w:r w:rsidR="00C434B2">
        <w:rPr>
          <w:spacing w:val="-4"/>
        </w:rPr>
        <w:t xml:space="preserve"> до 1 марта 2021 года</w:t>
      </w:r>
      <w:r w:rsidR="008F0FE5" w:rsidRPr="00270A68">
        <w:rPr>
          <w:spacing w:val="-4"/>
        </w:rPr>
        <w:t xml:space="preserve"> </w:t>
      </w:r>
      <w:r w:rsidR="008F0FE5">
        <w:rPr>
          <w:spacing w:val="-4"/>
        </w:rPr>
        <w:t xml:space="preserve">в государственных программах Республики </w:t>
      </w:r>
      <w:r w:rsidR="00C434B2">
        <w:rPr>
          <w:spacing w:val="-4"/>
        </w:rPr>
        <w:t xml:space="preserve">   </w:t>
      </w:r>
      <w:r w:rsidR="008F0FE5" w:rsidRPr="00270A68">
        <w:rPr>
          <w:spacing w:val="-4"/>
        </w:rPr>
        <w:t>Дагестан мероприя</w:t>
      </w:r>
      <w:r w:rsidR="008F0FE5">
        <w:rPr>
          <w:spacing w:val="-4"/>
        </w:rPr>
        <w:t>тия</w:t>
      </w:r>
      <w:r w:rsidR="008F0FE5" w:rsidRPr="00270A68">
        <w:rPr>
          <w:spacing w:val="-4"/>
        </w:rPr>
        <w:t xml:space="preserve"> по организации бесплатного сбалансированного горячего пит</w:t>
      </w:r>
      <w:r w:rsidR="008F0FE5" w:rsidRPr="00270A68">
        <w:rPr>
          <w:spacing w:val="-4"/>
        </w:rPr>
        <w:t>а</w:t>
      </w:r>
      <w:r w:rsidR="008F0FE5" w:rsidRPr="00270A68">
        <w:rPr>
          <w:spacing w:val="-4"/>
        </w:rPr>
        <w:t>ния обучающихся по образовательным программам начального общего образования</w:t>
      </w:r>
      <w:r w:rsidR="008F0FE5">
        <w:rPr>
          <w:spacing w:val="-4"/>
        </w:rPr>
        <w:t xml:space="preserve"> в государственных и м</w:t>
      </w:r>
      <w:r w:rsidR="008F0FE5">
        <w:rPr>
          <w:spacing w:val="-4"/>
        </w:rPr>
        <w:t>у</w:t>
      </w:r>
      <w:r w:rsidR="008F0FE5">
        <w:rPr>
          <w:spacing w:val="-4"/>
        </w:rPr>
        <w:t>ниципальных образователь</w:t>
      </w:r>
      <w:r w:rsidR="00B42ACF">
        <w:rPr>
          <w:spacing w:val="-4"/>
        </w:rPr>
        <w:t>ных организациях;</w:t>
      </w:r>
    </w:p>
    <w:p w:rsidR="00B42ACF" w:rsidRDefault="00383FEA" w:rsidP="007F52D1">
      <w:pPr>
        <w:widowControl w:val="0"/>
        <w:spacing w:line="420" w:lineRule="exact"/>
        <w:ind w:firstLine="709"/>
        <w:jc w:val="both"/>
      </w:pPr>
      <w:r>
        <w:t xml:space="preserve">2) </w:t>
      </w:r>
      <w:r w:rsidR="00B42ACF" w:rsidRPr="00CA3F21">
        <w:t xml:space="preserve">обеспечить в кратчайшие сроки доведение до муниципальных районов </w:t>
      </w:r>
      <w:r w:rsidR="007F52D1">
        <w:t xml:space="preserve">        </w:t>
      </w:r>
      <w:r w:rsidR="00B42ACF" w:rsidRPr="00CA3F21">
        <w:t xml:space="preserve">и городских округов </w:t>
      </w:r>
      <w:r w:rsidRPr="00CA3F21">
        <w:t>Р</w:t>
      </w:r>
      <w:r w:rsidR="00B42ACF" w:rsidRPr="00CA3F21">
        <w:t xml:space="preserve">еспублики </w:t>
      </w:r>
      <w:r w:rsidRPr="00CA3F21">
        <w:t xml:space="preserve">Дагестан (далее – муниципальные районы и </w:t>
      </w:r>
      <w:r w:rsidR="007F52D1">
        <w:t xml:space="preserve">       </w:t>
      </w:r>
      <w:r w:rsidRPr="00CA3F21">
        <w:lastRenderedPageBreak/>
        <w:t xml:space="preserve">городские округа) </w:t>
      </w:r>
      <w:r w:rsidR="00B42ACF" w:rsidRPr="00CA3F21">
        <w:t>финансовых средств, заложенных в республиканском бюджете Республики</w:t>
      </w:r>
      <w:r w:rsidR="00B42ACF">
        <w:t xml:space="preserve"> Дагестан на 2021 год на создание условий по обеспечению</w:t>
      </w:r>
      <w:r w:rsidR="00B42ACF" w:rsidRPr="00811A51">
        <w:t xml:space="preserve"> </w:t>
      </w:r>
      <w:r w:rsidR="00B42ACF">
        <w:t>бесплатным сбалансированным горячим питанием обучающихся по образовательным програ</w:t>
      </w:r>
      <w:r w:rsidR="00B42ACF">
        <w:t>м</w:t>
      </w:r>
      <w:r w:rsidR="00B42ACF">
        <w:t>мам начального общего образования;</w:t>
      </w:r>
    </w:p>
    <w:p w:rsidR="00B42ACF" w:rsidRDefault="00383FEA" w:rsidP="007F52D1">
      <w:pPr>
        <w:widowControl w:val="0"/>
        <w:spacing w:line="420" w:lineRule="exact"/>
        <w:ind w:firstLine="709"/>
        <w:jc w:val="both"/>
      </w:pPr>
      <w:r>
        <w:t xml:space="preserve">3) </w:t>
      </w:r>
      <w:r w:rsidR="00B42ACF">
        <w:t>разработать и утвердить единый республиканский стандарт оказания услуг по обеспечению горячим питанием обучающихся 1–4 классов государственных и      муниципальных образовательных организаций с учетом рекомендаций Управления Федеральной службы по надзору в сфере защиты прав потребителей и благополучия     человека по Республике Дагестан.</w:t>
      </w:r>
    </w:p>
    <w:p w:rsidR="000B05FA" w:rsidRDefault="00FA4A86" w:rsidP="007F52D1">
      <w:pPr>
        <w:widowControl w:val="0"/>
        <w:spacing w:line="420" w:lineRule="exact"/>
        <w:ind w:firstLine="709"/>
        <w:jc w:val="both"/>
      </w:pPr>
      <w:r>
        <w:t>3</w:t>
      </w:r>
      <w:r w:rsidR="00706F43">
        <w:t xml:space="preserve">. </w:t>
      </w:r>
      <w:proofErr w:type="gramStart"/>
      <w:r w:rsidR="00706F43">
        <w:t>Рекомендовать Правительству Республики Дагестан, Министерству образ</w:t>
      </w:r>
      <w:r w:rsidR="00706F43">
        <w:t>о</w:t>
      </w:r>
      <w:r w:rsidR="00706F43">
        <w:t>вания и нау</w:t>
      </w:r>
      <w:r w:rsidR="00A26BFB">
        <w:t>ки Республики Дагестан, главам</w:t>
      </w:r>
      <w:r w:rsidR="00706F43">
        <w:t xml:space="preserve"> муниципальных районов и городских округов</w:t>
      </w:r>
      <w:r w:rsidR="00A26BFB">
        <w:t>,</w:t>
      </w:r>
      <w:r w:rsidR="00A26BFB" w:rsidRPr="00A26BFB">
        <w:t xml:space="preserve"> </w:t>
      </w:r>
      <w:r w:rsidR="00A26BFB">
        <w:t>Управлению Федеральной службы по надзору в сфере защиты прав потр</w:t>
      </w:r>
      <w:r w:rsidR="00A26BFB">
        <w:t>е</w:t>
      </w:r>
      <w:r w:rsidR="00A26BFB">
        <w:t xml:space="preserve">бителей и благополучия человека по Республике Дагестан </w:t>
      </w:r>
      <w:r w:rsidR="00850A83">
        <w:t>раз</w:t>
      </w:r>
      <w:r w:rsidR="005E0FA1">
        <w:t>работать</w:t>
      </w:r>
      <w:r w:rsidR="00A26BFB">
        <w:t xml:space="preserve"> </w:t>
      </w:r>
      <w:r w:rsidR="005E0FA1">
        <w:t xml:space="preserve">до 1 марта 2021 года </w:t>
      </w:r>
      <w:r w:rsidR="00850A83">
        <w:t xml:space="preserve">комплексный план «Дорожная карта» </w:t>
      </w:r>
      <w:r w:rsidR="00F21940">
        <w:t xml:space="preserve">по </w:t>
      </w:r>
      <w:r w:rsidR="00706F43">
        <w:t>обеспечению</w:t>
      </w:r>
      <w:r w:rsidR="00706F43" w:rsidRPr="00811A51">
        <w:t xml:space="preserve"> </w:t>
      </w:r>
      <w:r w:rsidR="00706F43">
        <w:t>бесплатным сб</w:t>
      </w:r>
      <w:r w:rsidR="00706F43">
        <w:t>а</w:t>
      </w:r>
      <w:r w:rsidR="00706F43">
        <w:t>лансированным горячим питанием обучающихся по образовательным программам начального общего образования</w:t>
      </w:r>
      <w:r w:rsidR="005E0FA1" w:rsidRPr="005E0FA1">
        <w:t xml:space="preserve"> </w:t>
      </w:r>
      <w:r w:rsidR="005E0FA1">
        <w:t>в соответствии с новыми нормами</w:t>
      </w:r>
      <w:proofErr w:type="gramEnd"/>
      <w:r w:rsidR="005E0FA1">
        <w:t xml:space="preserve"> СанПиН</w:t>
      </w:r>
      <w:r w:rsidR="00706F43">
        <w:t>.</w:t>
      </w:r>
      <w:r w:rsidR="004B51D1">
        <w:t xml:space="preserve"> При этом особое внимание</w:t>
      </w:r>
      <w:r w:rsidR="00BF4B35">
        <w:t xml:space="preserve"> уделить состоянию пищеблоков,</w:t>
      </w:r>
      <w:r w:rsidR="00693EB7">
        <w:t xml:space="preserve"> оснащенности их совреме</w:t>
      </w:r>
      <w:r w:rsidR="00693EB7">
        <w:t>н</w:t>
      </w:r>
      <w:r w:rsidR="00693EB7">
        <w:t>ным оборудованием</w:t>
      </w:r>
      <w:r w:rsidR="00BF4B35">
        <w:t>, а также</w:t>
      </w:r>
      <w:r w:rsidR="004B51D1">
        <w:t xml:space="preserve"> </w:t>
      </w:r>
      <w:r w:rsidR="00DE1CDB">
        <w:t xml:space="preserve">системе поставки продуктов с целью </w:t>
      </w:r>
      <w:r w:rsidR="004B51D1">
        <w:t>бесперебойно</w:t>
      </w:r>
      <w:r w:rsidR="00DE1CDB">
        <w:t>го</w:t>
      </w:r>
      <w:r w:rsidR="004B51D1">
        <w:t xml:space="preserve"> снабжени</w:t>
      </w:r>
      <w:r w:rsidR="00DE1CDB">
        <w:t>я</w:t>
      </w:r>
      <w:r w:rsidR="004B51D1">
        <w:t xml:space="preserve"> </w:t>
      </w:r>
      <w:r w:rsidR="00DE1CDB">
        <w:t>ими общеобразовательных организаций.</w:t>
      </w:r>
    </w:p>
    <w:p w:rsidR="00CF2D2C" w:rsidRDefault="00383FEA" w:rsidP="007F52D1">
      <w:pPr>
        <w:widowControl w:val="0"/>
        <w:spacing w:line="420" w:lineRule="exact"/>
        <w:ind w:firstLine="709"/>
        <w:jc w:val="both"/>
      </w:pPr>
      <w:r>
        <w:t>4</w:t>
      </w:r>
      <w:r w:rsidR="00781F34">
        <w:t>. Рекомендовать Правительству Республики Дагестан, Министерству здрав</w:t>
      </w:r>
      <w:r w:rsidR="00781F34">
        <w:t>о</w:t>
      </w:r>
      <w:r w:rsidR="00781F34">
        <w:t>охранения Республики Дагестан</w:t>
      </w:r>
      <w:r w:rsidR="006556A7">
        <w:t>, главам муниципальных районов и городских окр</w:t>
      </w:r>
      <w:r w:rsidR="006556A7">
        <w:t>у</w:t>
      </w:r>
      <w:r w:rsidR="006556A7">
        <w:t>гов</w:t>
      </w:r>
      <w:r w:rsidR="00CF2D2C">
        <w:t xml:space="preserve"> обеспечить участие медицинского работника в мероприятиях по </w:t>
      </w:r>
      <w:proofErr w:type="gramStart"/>
      <w:r w:rsidR="00CF2D2C">
        <w:t>контролю за</w:t>
      </w:r>
      <w:proofErr w:type="gramEnd"/>
      <w:r w:rsidR="00CF2D2C">
        <w:t xml:space="preserve"> качеством питания во всех государственных и муниципальных </w:t>
      </w:r>
      <w:r w:rsidR="00CD4F73">
        <w:t>обще</w:t>
      </w:r>
      <w:r w:rsidR="00CF2D2C">
        <w:t>образовател</w:t>
      </w:r>
      <w:r w:rsidR="00CF2D2C">
        <w:t>ь</w:t>
      </w:r>
      <w:r w:rsidR="00CF2D2C">
        <w:t>ных организациях.</w:t>
      </w:r>
      <w:r w:rsidR="00781F34">
        <w:t xml:space="preserve"> </w:t>
      </w:r>
    </w:p>
    <w:p w:rsidR="00E973BA" w:rsidRDefault="00383FEA" w:rsidP="007F52D1">
      <w:pPr>
        <w:widowControl w:val="0"/>
        <w:spacing w:line="420" w:lineRule="exact"/>
        <w:ind w:firstLine="709"/>
        <w:jc w:val="both"/>
        <w:rPr>
          <w:spacing w:val="-2"/>
        </w:rPr>
      </w:pPr>
      <w:r>
        <w:t>5</w:t>
      </w:r>
      <w:r w:rsidR="00E973BA">
        <w:t xml:space="preserve">. </w:t>
      </w:r>
      <w:proofErr w:type="gramStart"/>
      <w:r w:rsidR="00855898">
        <w:t>Контроль за</w:t>
      </w:r>
      <w:proofErr w:type="gramEnd"/>
      <w:r w:rsidR="00855898">
        <w:t xml:space="preserve"> исполнением настоящего пост</w:t>
      </w:r>
      <w:r w:rsidR="008810C1">
        <w:t>ановления возложить на Комитет Н</w:t>
      </w:r>
      <w:r w:rsidR="00855898">
        <w:t>ародного Собрания Республики Дагестан по образованию, науке, культуре, делам молодежи, спорту и туризму.</w:t>
      </w:r>
    </w:p>
    <w:p w:rsidR="00E973BA" w:rsidRPr="00F97450" w:rsidRDefault="00383FEA" w:rsidP="007F52D1">
      <w:pPr>
        <w:pStyle w:val="a"/>
        <w:widowControl w:val="0"/>
        <w:numPr>
          <w:ilvl w:val="0"/>
          <w:numId w:val="0"/>
        </w:numPr>
        <w:tabs>
          <w:tab w:val="clear" w:pos="1080"/>
          <w:tab w:val="clear" w:pos="1744"/>
        </w:tabs>
        <w:spacing w:line="420" w:lineRule="exact"/>
        <w:ind w:firstLine="709"/>
        <w:jc w:val="both"/>
      </w:pPr>
      <w:r>
        <w:t>6</w:t>
      </w:r>
      <w:r w:rsidR="00E973BA">
        <w:t>. Настоящее постановление вступает в силу со дня его принятия.</w:t>
      </w:r>
    </w:p>
    <w:p w:rsidR="00E973BA" w:rsidRDefault="00E973BA" w:rsidP="008C54AA">
      <w:pPr>
        <w:pStyle w:val="3"/>
        <w:keepNext w:val="0"/>
      </w:pPr>
    </w:p>
    <w:p w:rsidR="002147E0" w:rsidRDefault="002147E0" w:rsidP="008C54AA">
      <w:pPr>
        <w:widowControl w:val="0"/>
        <w:spacing w:line="240" w:lineRule="exact"/>
      </w:pPr>
    </w:p>
    <w:p w:rsidR="008C54AA" w:rsidRDefault="008C54AA" w:rsidP="008C54AA">
      <w:pPr>
        <w:widowControl w:val="0"/>
        <w:spacing w:line="240" w:lineRule="exact"/>
      </w:pPr>
    </w:p>
    <w:p w:rsidR="008F0A9F" w:rsidRDefault="008F0A9F" w:rsidP="008C54AA">
      <w:pPr>
        <w:widowControl w:val="0"/>
        <w:spacing w:line="240" w:lineRule="exact"/>
      </w:pPr>
    </w:p>
    <w:p w:rsidR="00E973BA" w:rsidRDefault="00E973BA" w:rsidP="008C54AA">
      <w:pPr>
        <w:pStyle w:val="3"/>
        <w:keepNext w:val="0"/>
      </w:pPr>
      <w:r>
        <w:t xml:space="preserve">Председатель  Народного  Собрания  </w:t>
      </w:r>
    </w:p>
    <w:p w:rsidR="00E973BA" w:rsidRDefault="00E973BA" w:rsidP="008C54AA">
      <w:pPr>
        <w:pStyle w:val="3"/>
        <w:keepNext w:val="0"/>
      </w:pPr>
      <w:r>
        <w:t xml:space="preserve">             Республики  Дагестан                                                        </w:t>
      </w:r>
      <w:r w:rsidR="00745FA1">
        <w:t xml:space="preserve"> </w:t>
      </w:r>
      <w:r>
        <w:t xml:space="preserve">    </w:t>
      </w:r>
      <w:r w:rsidR="008C54AA">
        <w:t xml:space="preserve"> </w:t>
      </w:r>
      <w:r>
        <w:t xml:space="preserve">     Х. Шихсаидов</w:t>
      </w:r>
    </w:p>
    <w:p w:rsidR="00E973BA" w:rsidRDefault="00E973BA" w:rsidP="008C54AA">
      <w:pPr>
        <w:widowControl w:val="0"/>
        <w:spacing w:line="240" w:lineRule="exact"/>
        <w:rPr>
          <w:sz w:val="24"/>
          <w:szCs w:val="24"/>
        </w:rPr>
      </w:pPr>
    </w:p>
    <w:p w:rsidR="00E973BA" w:rsidRDefault="00E973BA" w:rsidP="008C54AA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1F173E" w:rsidRDefault="007F52D1" w:rsidP="008C54AA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28</w:t>
      </w:r>
      <w:r w:rsidR="00F56AAC">
        <w:rPr>
          <w:sz w:val="24"/>
          <w:szCs w:val="24"/>
        </w:rPr>
        <w:t xml:space="preserve"> января 2021</w:t>
      </w:r>
      <w:r w:rsidR="002147E0">
        <w:rPr>
          <w:sz w:val="24"/>
          <w:szCs w:val="24"/>
        </w:rPr>
        <w:t xml:space="preserve"> года</w:t>
      </w:r>
    </w:p>
    <w:p w:rsidR="001F173E" w:rsidRDefault="002147E0" w:rsidP="008C54AA">
      <w:pPr>
        <w:widowControl w:val="0"/>
        <w:spacing w:line="240" w:lineRule="exact"/>
      </w:pPr>
      <w:r>
        <w:rPr>
          <w:sz w:val="24"/>
          <w:szCs w:val="24"/>
        </w:rPr>
        <w:t xml:space="preserve">№ </w:t>
      </w:r>
      <w:r w:rsidR="007F52D1">
        <w:rPr>
          <w:sz w:val="24"/>
          <w:szCs w:val="24"/>
        </w:rPr>
        <w:t>1288</w:t>
      </w:r>
      <w:r w:rsidR="003551D9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</w:t>
      </w:r>
      <w:r w:rsidRPr="002147E0">
        <w:rPr>
          <w:sz w:val="24"/>
          <w:szCs w:val="24"/>
        </w:rPr>
        <w:t xml:space="preserve"> </w:t>
      </w:r>
      <w:r>
        <w:rPr>
          <w:sz w:val="24"/>
          <w:szCs w:val="24"/>
        </w:rPr>
        <w:t>НС</w:t>
      </w:r>
    </w:p>
    <w:sectPr w:rsidR="001F173E" w:rsidSect="00E973B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211" w:rsidRDefault="00634211" w:rsidP="00E973BA">
      <w:r>
        <w:separator/>
      </w:r>
    </w:p>
  </w:endnote>
  <w:endnote w:type="continuationSeparator" w:id="0">
    <w:p w:rsidR="00634211" w:rsidRDefault="00634211" w:rsidP="00E9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211" w:rsidRDefault="00634211" w:rsidP="00E973BA">
      <w:r>
        <w:separator/>
      </w:r>
    </w:p>
  </w:footnote>
  <w:footnote w:type="continuationSeparator" w:id="0">
    <w:p w:rsidR="00634211" w:rsidRDefault="00634211" w:rsidP="00E97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240019"/>
      <w:docPartObj>
        <w:docPartGallery w:val="Page Numbers (Top of Page)"/>
        <w:docPartUnique/>
      </w:docPartObj>
    </w:sdtPr>
    <w:sdtEndPr/>
    <w:sdtContent>
      <w:p w:rsidR="00383FEA" w:rsidRDefault="00383FEA">
        <w:pPr>
          <w:pStyle w:val="a5"/>
          <w:jc w:val="center"/>
        </w:pPr>
        <w:r w:rsidRPr="00E973BA">
          <w:rPr>
            <w:sz w:val="20"/>
            <w:szCs w:val="20"/>
          </w:rPr>
          <w:fldChar w:fldCharType="begin"/>
        </w:r>
        <w:r w:rsidRPr="00E973BA">
          <w:rPr>
            <w:sz w:val="20"/>
            <w:szCs w:val="20"/>
          </w:rPr>
          <w:instrText>PAGE   \* MERGEFORMAT</w:instrText>
        </w:r>
        <w:r w:rsidRPr="00E973BA">
          <w:rPr>
            <w:sz w:val="20"/>
            <w:szCs w:val="20"/>
          </w:rPr>
          <w:fldChar w:fldCharType="separate"/>
        </w:r>
        <w:r w:rsidR="00C434B2">
          <w:rPr>
            <w:noProof/>
            <w:sz w:val="20"/>
            <w:szCs w:val="20"/>
          </w:rPr>
          <w:t>2</w:t>
        </w:r>
        <w:r w:rsidRPr="00E973BA">
          <w:rPr>
            <w:sz w:val="20"/>
            <w:szCs w:val="20"/>
          </w:rPr>
          <w:fldChar w:fldCharType="end"/>
        </w:r>
      </w:p>
    </w:sdtContent>
  </w:sdt>
  <w:p w:rsidR="00383FEA" w:rsidRDefault="00383F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B6F9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18"/>
    <w:rsid w:val="00002432"/>
    <w:rsid w:val="00006BE9"/>
    <w:rsid w:val="00034901"/>
    <w:rsid w:val="000462C8"/>
    <w:rsid w:val="00076384"/>
    <w:rsid w:val="00081E05"/>
    <w:rsid w:val="000838B3"/>
    <w:rsid w:val="000848FE"/>
    <w:rsid w:val="000910B1"/>
    <w:rsid w:val="000B05FA"/>
    <w:rsid w:val="000D435B"/>
    <w:rsid w:val="000D6CAC"/>
    <w:rsid w:val="000E36F1"/>
    <w:rsid w:val="00116056"/>
    <w:rsid w:val="00132FB9"/>
    <w:rsid w:val="0013347A"/>
    <w:rsid w:val="00136783"/>
    <w:rsid w:val="00150B29"/>
    <w:rsid w:val="00156B25"/>
    <w:rsid w:val="0017278E"/>
    <w:rsid w:val="0017337A"/>
    <w:rsid w:val="00174C72"/>
    <w:rsid w:val="001752A4"/>
    <w:rsid w:val="0018421A"/>
    <w:rsid w:val="001938F7"/>
    <w:rsid w:val="00195A86"/>
    <w:rsid w:val="001B3F3C"/>
    <w:rsid w:val="001C13FE"/>
    <w:rsid w:val="001F173E"/>
    <w:rsid w:val="001F577C"/>
    <w:rsid w:val="00207F61"/>
    <w:rsid w:val="002147E0"/>
    <w:rsid w:val="00227BC9"/>
    <w:rsid w:val="00232274"/>
    <w:rsid w:val="00250A1E"/>
    <w:rsid w:val="00251D14"/>
    <w:rsid w:val="0025374E"/>
    <w:rsid w:val="00270A68"/>
    <w:rsid w:val="002831EA"/>
    <w:rsid w:val="002C2F87"/>
    <w:rsid w:val="002C618D"/>
    <w:rsid w:val="002D7556"/>
    <w:rsid w:val="002E7B52"/>
    <w:rsid w:val="002F6D1B"/>
    <w:rsid w:val="0030553B"/>
    <w:rsid w:val="003118B5"/>
    <w:rsid w:val="003262A2"/>
    <w:rsid w:val="00326CED"/>
    <w:rsid w:val="00326EEB"/>
    <w:rsid w:val="00341A64"/>
    <w:rsid w:val="003448C4"/>
    <w:rsid w:val="003453BF"/>
    <w:rsid w:val="003551D9"/>
    <w:rsid w:val="003650CD"/>
    <w:rsid w:val="003734C4"/>
    <w:rsid w:val="00383FEA"/>
    <w:rsid w:val="003A0951"/>
    <w:rsid w:val="003A301C"/>
    <w:rsid w:val="003A5796"/>
    <w:rsid w:val="003C63B4"/>
    <w:rsid w:val="003E1B87"/>
    <w:rsid w:val="003E3810"/>
    <w:rsid w:val="00401020"/>
    <w:rsid w:val="00410C0B"/>
    <w:rsid w:val="00414BD5"/>
    <w:rsid w:val="004159DB"/>
    <w:rsid w:val="0042262C"/>
    <w:rsid w:val="00436A6B"/>
    <w:rsid w:val="00444E58"/>
    <w:rsid w:val="00455554"/>
    <w:rsid w:val="00497FF4"/>
    <w:rsid w:val="004A2703"/>
    <w:rsid w:val="004A3466"/>
    <w:rsid w:val="004A793F"/>
    <w:rsid w:val="004B51D1"/>
    <w:rsid w:val="004C17C4"/>
    <w:rsid w:val="004C470D"/>
    <w:rsid w:val="004C63A7"/>
    <w:rsid w:val="004C7D4A"/>
    <w:rsid w:val="0051469D"/>
    <w:rsid w:val="00514922"/>
    <w:rsid w:val="00540623"/>
    <w:rsid w:val="00590EB9"/>
    <w:rsid w:val="00595E82"/>
    <w:rsid w:val="005B4DBA"/>
    <w:rsid w:val="005D6B23"/>
    <w:rsid w:val="005E0FA1"/>
    <w:rsid w:val="005E4220"/>
    <w:rsid w:val="005E57C1"/>
    <w:rsid w:val="006302AB"/>
    <w:rsid w:val="00632310"/>
    <w:rsid w:val="00634211"/>
    <w:rsid w:val="00652933"/>
    <w:rsid w:val="006556A7"/>
    <w:rsid w:val="00667C76"/>
    <w:rsid w:val="0069150E"/>
    <w:rsid w:val="00693EB7"/>
    <w:rsid w:val="00697225"/>
    <w:rsid w:val="00697751"/>
    <w:rsid w:val="006A2D0C"/>
    <w:rsid w:val="006B3218"/>
    <w:rsid w:val="006C4CAC"/>
    <w:rsid w:val="006C624C"/>
    <w:rsid w:val="006D2B31"/>
    <w:rsid w:val="006E275F"/>
    <w:rsid w:val="006F6912"/>
    <w:rsid w:val="00706F43"/>
    <w:rsid w:val="00717E66"/>
    <w:rsid w:val="00735187"/>
    <w:rsid w:val="007405DD"/>
    <w:rsid w:val="00745FA1"/>
    <w:rsid w:val="00766CC9"/>
    <w:rsid w:val="00776170"/>
    <w:rsid w:val="00781F34"/>
    <w:rsid w:val="007948B2"/>
    <w:rsid w:val="007A123D"/>
    <w:rsid w:val="007A21EF"/>
    <w:rsid w:val="007A3343"/>
    <w:rsid w:val="007B75EC"/>
    <w:rsid w:val="007D5F85"/>
    <w:rsid w:val="007F52D1"/>
    <w:rsid w:val="00800182"/>
    <w:rsid w:val="008109B7"/>
    <w:rsid w:val="00811A51"/>
    <w:rsid w:val="008227B6"/>
    <w:rsid w:val="00824331"/>
    <w:rsid w:val="008320F4"/>
    <w:rsid w:val="00834736"/>
    <w:rsid w:val="00850A83"/>
    <w:rsid w:val="00855898"/>
    <w:rsid w:val="00876867"/>
    <w:rsid w:val="008810C1"/>
    <w:rsid w:val="008B1AB9"/>
    <w:rsid w:val="008B6CA6"/>
    <w:rsid w:val="008B7905"/>
    <w:rsid w:val="008C54AA"/>
    <w:rsid w:val="008E2985"/>
    <w:rsid w:val="008E3CC9"/>
    <w:rsid w:val="008F0349"/>
    <w:rsid w:val="008F0A9F"/>
    <w:rsid w:val="008F0FE5"/>
    <w:rsid w:val="008F2736"/>
    <w:rsid w:val="00901FF7"/>
    <w:rsid w:val="00903F3A"/>
    <w:rsid w:val="009073A9"/>
    <w:rsid w:val="00917F8F"/>
    <w:rsid w:val="0092001D"/>
    <w:rsid w:val="00920C40"/>
    <w:rsid w:val="00934F0D"/>
    <w:rsid w:val="00935EA9"/>
    <w:rsid w:val="00935EB8"/>
    <w:rsid w:val="009728B1"/>
    <w:rsid w:val="00975803"/>
    <w:rsid w:val="00975E57"/>
    <w:rsid w:val="00987C41"/>
    <w:rsid w:val="00991525"/>
    <w:rsid w:val="00994ECB"/>
    <w:rsid w:val="009A0C5F"/>
    <w:rsid w:val="009B3330"/>
    <w:rsid w:val="009B3510"/>
    <w:rsid w:val="009C104F"/>
    <w:rsid w:val="009D223E"/>
    <w:rsid w:val="009E151C"/>
    <w:rsid w:val="009E4575"/>
    <w:rsid w:val="009F24EA"/>
    <w:rsid w:val="009F6C8C"/>
    <w:rsid w:val="00A044DD"/>
    <w:rsid w:val="00A1329A"/>
    <w:rsid w:val="00A17CE6"/>
    <w:rsid w:val="00A26BFB"/>
    <w:rsid w:val="00A5461E"/>
    <w:rsid w:val="00A85074"/>
    <w:rsid w:val="00A92338"/>
    <w:rsid w:val="00AF5F16"/>
    <w:rsid w:val="00AF5F8C"/>
    <w:rsid w:val="00B1089B"/>
    <w:rsid w:val="00B25445"/>
    <w:rsid w:val="00B265B3"/>
    <w:rsid w:val="00B35A03"/>
    <w:rsid w:val="00B42ACF"/>
    <w:rsid w:val="00B60C69"/>
    <w:rsid w:val="00B80933"/>
    <w:rsid w:val="00B9049F"/>
    <w:rsid w:val="00BA25E9"/>
    <w:rsid w:val="00BB5530"/>
    <w:rsid w:val="00BE23D1"/>
    <w:rsid w:val="00BE79FE"/>
    <w:rsid w:val="00BF4B35"/>
    <w:rsid w:val="00BF7E7E"/>
    <w:rsid w:val="00C259B7"/>
    <w:rsid w:val="00C41A76"/>
    <w:rsid w:val="00C434B2"/>
    <w:rsid w:val="00C72A93"/>
    <w:rsid w:val="00C81C81"/>
    <w:rsid w:val="00C835B5"/>
    <w:rsid w:val="00C90C90"/>
    <w:rsid w:val="00CA3F21"/>
    <w:rsid w:val="00CD33D7"/>
    <w:rsid w:val="00CD4F73"/>
    <w:rsid w:val="00CF2D2C"/>
    <w:rsid w:val="00CF534A"/>
    <w:rsid w:val="00D15944"/>
    <w:rsid w:val="00D266C5"/>
    <w:rsid w:val="00D313DF"/>
    <w:rsid w:val="00D32AF1"/>
    <w:rsid w:val="00D402F5"/>
    <w:rsid w:val="00D51396"/>
    <w:rsid w:val="00D526E6"/>
    <w:rsid w:val="00D67071"/>
    <w:rsid w:val="00D73909"/>
    <w:rsid w:val="00D9272C"/>
    <w:rsid w:val="00D952E0"/>
    <w:rsid w:val="00D95D88"/>
    <w:rsid w:val="00DA76C1"/>
    <w:rsid w:val="00DB598E"/>
    <w:rsid w:val="00DD1AD7"/>
    <w:rsid w:val="00DE1CDB"/>
    <w:rsid w:val="00DE686F"/>
    <w:rsid w:val="00E04FF0"/>
    <w:rsid w:val="00E124BA"/>
    <w:rsid w:val="00E157D9"/>
    <w:rsid w:val="00E24D8F"/>
    <w:rsid w:val="00E27F1E"/>
    <w:rsid w:val="00E470AE"/>
    <w:rsid w:val="00E65160"/>
    <w:rsid w:val="00E91C84"/>
    <w:rsid w:val="00E9214F"/>
    <w:rsid w:val="00E973BA"/>
    <w:rsid w:val="00EA1B6B"/>
    <w:rsid w:val="00EB1FF1"/>
    <w:rsid w:val="00EB3DC8"/>
    <w:rsid w:val="00EC0D37"/>
    <w:rsid w:val="00EC30CE"/>
    <w:rsid w:val="00EC4853"/>
    <w:rsid w:val="00ED6100"/>
    <w:rsid w:val="00ED7992"/>
    <w:rsid w:val="00EF48FB"/>
    <w:rsid w:val="00F03E51"/>
    <w:rsid w:val="00F072BC"/>
    <w:rsid w:val="00F21940"/>
    <w:rsid w:val="00F56AAC"/>
    <w:rsid w:val="00F72DA9"/>
    <w:rsid w:val="00F95FA7"/>
    <w:rsid w:val="00F96E0F"/>
    <w:rsid w:val="00FA1A05"/>
    <w:rsid w:val="00FA4A86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3BA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E973BA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"/>
    <w:qFormat/>
    <w:rsid w:val="00E973BA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E973BA"/>
    <w:rPr>
      <w:rFonts w:eastAsia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E973BA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customStyle="1" w:styleId="a4">
    <w:name w:val="Знак Знак Знак Знак Знак Знак Знак Знак Знак Знак"/>
    <w:basedOn w:val="a0"/>
    <w:rsid w:val="00E973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E973BA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5">
    <w:name w:val="header"/>
    <w:basedOn w:val="a0"/>
    <w:link w:val="a6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973BA"/>
    <w:rPr>
      <w:rFonts w:eastAsia="Times New Roman"/>
      <w:lang w:eastAsia="ru-RU"/>
    </w:rPr>
  </w:style>
  <w:style w:type="paragraph" w:styleId="a7">
    <w:name w:val="footer"/>
    <w:basedOn w:val="a0"/>
    <w:link w:val="a8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973BA"/>
    <w:rPr>
      <w:rFonts w:eastAsia="Times New Roman"/>
      <w:lang w:eastAsia="ru-RU"/>
    </w:rPr>
  </w:style>
  <w:style w:type="paragraph" w:styleId="a9">
    <w:name w:val="Normal (Web)"/>
    <w:basedOn w:val="a0"/>
    <w:uiPriority w:val="99"/>
    <w:semiHidden/>
    <w:unhideWhenUsed/>
    <w:rsid w:val="008B1AB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8B1AB9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901FF7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CD4F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CD4F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3BA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E973BA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"/>
    <w:qFormat/>
    <w:rsid w:val="00E973BA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E973BA"/>
    <w:rPr>
      <w:rFonts w:eastAsia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E973BA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customStyle="1" w:styleId="a4">
    <w:name w:val="Знак Знак Знак Знак Знак Знак Знак Знак Знак Знак"/>
    <w:basedOn w:val="a0"/>
    <w:rsid w:val="00E973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E973BA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5">
    <w:name w:val="header"/>
    <w:basedOn w:val="a0"/>
    <w:link w:val="a6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973BA"/>
    <w:rPr>
      <w:rFonts w:eastAsia="Times New Roman"/>
      <w:lang w:eastAsia="ru-RU"/>
    </w:rPr>
  </w:style>
  <w:style w:type="paragraph" w:styleId="a7">
    <w:name w:val="footer"/>
    <w:basedOn w:val="a0"/>
    <w:link w:val="a8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973BA"/>
    <w:rPr>
      <w:rFonts w:eastAsia="Times New Roman"/>
      <w:lang w:eastAsia="ru-RU"/>
    </w:rPr>
  </w:style>
  <w:style w:type="paragraph" w:styleId="a9">
    <w:name w:val="Normal (Web)"/>
    <w:basedOn w:val="a0"/>
    <w:uiPriority w:val="99"/>
    <w:semiHidden/>
    <w:unhideWhenUsed/>
    <w:rsid w:val="008B1AB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8B1AB9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901FF7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CD4F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CD4F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9C8F-32F5-4263-95D4-583C7514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Ирина</cp:lastModifiedBy>
  <cp:revision>79</cp:revision>
  <cp:lastPrinted>2021-01-28T13:43:00Z</cp:lastPrinted>
  <dcterms:created xsi:type="dcterms:W3CDTF">2021-01-21T13:20:00Z</dcterms:created>
  <dcterms:modified xsi:type="dcterms:W3CDTF">2021-01-28T13:44:00Z</dcterms:modified>
</cp:coreProperties>
</file>