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D15" w:rsidRDefault="00A01D15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0E93" w:rsidRDefault="00113D44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E9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87E69" w:rsidRPr="00160E9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</w:t>
      </w:r>
    </w:p>
    <w:p w:rsidR="00687E69" w:rsidRPr="00160E93" w:rsidRDefault="00687E69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E93">
        <w:rPr>
          <w:rFonts w:ascii="Times New Roman" w:hAnsi="Times New Roman" w:cs="Times New Roman"/>
          <w:b/>
          <w:bCs/>
          <w:sz w:val="28"/>
          <w:szCs w:val="28"/>
        </w:rPr>
        <w:t>в административно-территориальное устройство</w:t>
      </w:r>
    </w:p>
    <w:p w:rsidR="00113D44" w:rsidRDefault="00687E69" w:rsidP="00A01D15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E93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C919A5" w:rsidRDefault="00C919A5" w:rsidP="00C919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9A5" w:rsidRDefault="00C919A5" w:rsidP="00C919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9A5" w:rsidRDefault="00C919A5" w:rsidP="00160E9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08E" w:rsidRPr="00C919A5" w:rsidRDefault="00113D44" w:rsidP="00A01D15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A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C919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19A5">
        <w:rPr>
          <w:rFonts w:ascii="Times New Roman" w:hAnsi="Times New Roman" w:cs="Times New Roman"/>
          <w:sz w:val="28"/>
          <w:szCs w:val="28"/>
        </w:rPr>
        <w:t xml:space="preserve"> от 18 декабря 1997 года </w:t>
      </w:r>
      <w:r w:rsidR="00687E69" w:rsidRPr="00C919A5">
        <w:rPr>
          <w:rFonts w:ascii="Times New Roman" w:hAnsi="Times New Roman" w:cs="Times New Roman"/>
          <w:sz w:val="28"/>
          <w:szCs w:val="28"/>
        </w:rPr>
        <w:t>№</w:t>
      </w:r>
      <w:r w:rsidRPr="00C919A5">
        <w:rPr>
          <w:rFonts w:ascii="Times New Roman" w:hAnsi="Times New Roman" w:cs="Times New Roman"/>
          <w:sz w:val="28"/>
          <w:szCs w:val="28"/>
        </w:rPr>
        <w:t xml:space="preserve"> 152-ФЗ </w:t>
      </w:r>
      <w:r w:rsidR="00C919A5">
        <w:rPr>
          <w:rFonts w:ascii="Times New Roman" w:hAnsi="Times New Roman" w:cs="Times New Roman"/>
          <w:sz w:val="28"/>
          <w:szCs w:val="28"/>
        </w:rPr>
        <w:t xml:space="preserve">   </w:t>
      </w:r>
      <w:r w:rsidR="002D7FC0" w:rsidRPr="00C919A5">
        <w:rPr>
          <w:rFonts w:ascii="Times New Roman" w:hAnsi="Times New Roman" w:cs="Times New Roman"/>
          <w:sz w:val="28"/>
          <w:szCs w:val="28"/>
        </w:rPr>
        <w:t>«</w:t>
      </w:r>
      <w:r w:rsidRPr="00C919A5">
        <w:rPr>
          <w:rFonts w:ascii="Times New Roman" w:hAnsi="Times New Roman" w:cs="Times New Roman"/>
          <w:sz w:val="28"/>
          <w:szCs w:val="28"/>
        </w:rPr>
        <w:t>О наименованиях географических объектов</w:t>
      </w:r>
      <w:r w:rsidR="002D7FC0" w:rsidRPr="00C919A5">
        <w:rPr>
          <w:rFonts w:ascii="Times New Roman" w:hAnsi="Times New Roman" w:cs="Times New Roman"/>
          <w:sz w:val="28"/>
          <w:szCs w:val="28"/>
        </w:rPr>
        <w:t>»</w:t>
      </w:r>
      <w:r w:rsidRPr="00C919A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919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19A5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 w:rsidR="00C919A5">
        <w:rPr>
          <w:rFonts w:ascii="Times New Roman" w:hAnsi="Times New Roman" w:cs="Times New Roman"/>
          <w:sz w:val="28"/>
          <w:szCs w:val="28"/>
        </w:rPr>
        <w:t xml:space="preserve">     </w:t>
      </w:r>
      <w:r w:rsidRPr="00C919A5">
        <w:rPr>
          <w:rFonts w:ascii="Times New Roman" w:hAnsi="Times New Roman" w:cs="Times New Roman"/>
          <w:sz w:val="28"/>
          <w:szCs w:val="28"/>
        </w:rPr>
        <w:t xml:space="preserve">10 апреля 2002 года </w:t>
      </w:r>
      <w:r w:rsidR="00687E69" w:rsidRPr="00C919A5">
        <w:rPr>
          <w:rFonts w:ascii="Times New Roman" w:hAnsi="Times New Roman" w:cs="Times New Roman"/>
          <w:sz w:val="28"/>
          <w:szCs w:val="28"/>
        </w:rPr>
        <w:t>№</w:t>
      </w:r>
      <w:r w:rsidRPr="00C919A5">
        <w:rPr>
          <w:rFonts w:ascii="Times New Roman" w:hAnsi="Times New Roman" w:cs="Times New Roman"/>
          <w:sz w:val="28"/>
          <w:szCs w:val="28"/>
        </w:rPr>
        <w:t xml:space="preserve"> 16 </w:t>
      </w:r>
      <w:r w:rsidR="002D7FC0" w:rsidRPr="00C919A5">
        <w:rPr>
          <w:rFonts w:ascii="Times New Roman" w:hAnsi="Times New Roman" w:cs="Times New Roman"/>
          <w:sz w:val="28"/>
          <w:szCs w:val="28"/>
        </w:rPr>
        <w:t>«</w:t>
      </w:r>
      <w:r w:rsidRPr="00C919A5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Ре</w:t>
      </w:r>
      <w:r w:rsidRPr="00C919A5">
        <w:rPr>
          <w:rFonts w:ascii="Times New Roman" w:hAnsi="Times New Roman" w:cs="Times New Roman"/>
          <w:sz w:val="28"/>
          <w:szCs w:val="28"/>
        </w:rPr>
        <w:t>с</w:t>
      </w:r>
      <w:r w:rsidRPr="00C919A5">
        <w:rPr>
          <w:rFonts w:ascii="Times New Roman" w:hAnsi="Times New Roman" w:cs="Times New Roman"/>
          <w:sz w:val="28"/>
          <w:szCs w:val="28"/>
        </w:rPr>
        <w:t>публики Дагестан</w:t>
      </w:r>
      <w:r w:rsidR="002D7FC0" w:rsidRPr="00C919A5">
        <w:rPr>
          <w:rFonts w:ascii="Times New Roman" w:hAnsi="Times New Roman" w:cs="Times New Roman"/>
          <w:sz w:val="28"/>
          <w:szCs w:val="28"/>
        </w:rPr>
        <w:t>»</w:t>
      </w:r>
      <w:r w:rsidRPr="00C919A5">
        <w:rPr>
          <w:rFonts w:ascii="Times New Roman" w:hAnsi="Times New Roman" w:cs="Times New Roman"/>
          <w:sz w:val="28"/>
          <w:szCs w:val="28"/>
        </w:rPr>
        <w:t xml:space="preserve"> Народное Собрание Республики Дагестан</w:t>
      </w:r>
      <w:r w:rsidR="000D570E" w:rsidRPr="00C919A5">
        <w:rPr>
          <w:rFonts w:ascii="Times New Roman" w:hAnsi="Times New Roman" w:cs="Times New Roman"/>
          <w:sz w:val="28"/>
          <w:szCs w:val="28"/>
        </w:rPr>
        <w:t xml:space="preserve">  </w:t>
      </w:r>
      <w:r w:rsidRPr="00C91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19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о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с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т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а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н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о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в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л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я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е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</w:t>
      </w:r>
      <w:r w:rsidRPr="00C919A5">
        <w:rPr>
          <w:rFonts w:ascii="Times New Roman" w:hAnsi="Times New Roman" w:cs="Times New Roman"/>
          <w:sz w:val="28"/>
          <w:szCs w:val="28"/>
        </w:rPr>
        <w:t>т:</w:t>
      </w:r>
    </w:p>
    <w:p w:rsidR="00113D44" w:rsidRPr="00C919A5" w:rsidRDefault="00160E93" w:rsidP="00A01D15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A5">
        <w:rPr>
          <w:rFonts w:ascii="Times New Roman" w:hAnsi="Times New Roman" w:cs="Times New Roman"/>
          <w:sz w:val="28"/>
          <w:szCs w:val="28"/>
        </w:rPr>
        <w:t xml:space="preserve">1. 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Образовать в составе сельсовета </w:t>
      </w:r>
      <w:r w:rsidR="002D7FC0" w:rsidRPr="00C919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44" w:rsidRPr="00C919A5">
        <w:rPr>
          <w:rFonts w:ascii="Times New Roman" w:hAnsi="Times New Roman" w:cs="Times New Roman"/>
          <w:sz w:val="28"/>
          <w:szCs w:val="28"/>
        </w:rPr>
        <w:t>Очлинский</w:t>
      </w:r>
      <w:proofErr w:type="spellEnd"/>
      <w:r w:rsidR="002D7FC0" w:rsidRPr="00C919A5">
        <w:rPr>
          <w:rFonts w:ascii="Times New Roman" w:hAnsi="Times New Roman" w:cs="Times New Roman"/>
          <w:sz w:val="28"/>
          <w:szCs w:val="28"/>
        </w:rPr>
        <w:t>»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D44" w:rsidRPr="00C919A5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113D44" w:rsidRPr="00C919A5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B63A83" w:rsidRPr="00B63A83">
        <w:rPr>
          <w:rFonts w:ascii="Times New Roman" w:hAnsi="Times New Roman" w:cs="Times New Roman"/>
          <w:sz w:val="28"/>
          <w:szCs w:val="28"/>
        </w:rPr>
        <w:t xml:space="preserve"> </w:t>
      </w:r>
      <w:r w:rsidR="00B63A83" w:rsidRPr="00C919A5">
        <w:rPr>
          <w:rFonts w:ascii="Times New Roman" w:hAnsi="Times New Roman" w:cs="Times New Roman"/>
          <w:sz w:val="28"/>
          <w:szCs w:val="28"/>
        </w:rPr>
        <w:t>Респу</w:t>
      </w:r>
      <w:r w:rsidR="00B63A83" w:rsidRPr="00C919A5">
        <w:rPr>
          <w:rFonts w:ascii="Times New Roman" w:hAnsi="Times New Roman" w:cs="Times New Roman"/>
          <w:sz w:val="28"/>
          <w:szCs w:val="28"/>
        </w:rPr>
        <w:t>б</w:t>
      </w:r>
      <w:r w:rsidR="00B63A83" w:rsidRPr="00C919A5">
        <w:rPr>
          <w:rFonts w:ascii="Times New Roman" w:hAnsi="Times New Roman" w:cs="Times New Roman"/>
          <w:sz w:val="28"/>
          <w:szCs w:val="28"/>
        </w:rPr>
        <w:t>лики Дагестан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ративно-территориальную единицу – </w:t>
      </w:r>
      <w:r w:rsidR="00113D44" w:rsidRPr="00C919A5">
        <w:rPr>
          <w:rFonts w:ascii="Times New Roman" w:hAnsi="Times New Roman" w:cs="Times New Roman"/>
          <w:sz w:val="28"/>
          <w:szCs w:val="28"/>
        </w:rPr>
        <w:t>село. Одобрить пре</w:t>
      </w:r>
      <w:r w:rsidR="00113D44" w:rsidRPr="00C919A5">
        <w:rPr>
          <w:rFonts w:ascii="Times New Roman" w:hAnsi="Times New Roman" w:cs="Times New Roman"/>
          <w:sz w:val="28"/>
          <w:szCs w:val="28"/>
        </w:rPr>
        <w:t>д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ложение Собрания депутатов муниципального района </w:t>
      </w:r>
      <w:r w:rsidR="002D7FC0" w:rsidRPr="00C919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44" w:rsidRPr="00C919A5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="00113D44" w:rsidRPr="00C919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D7FC0" w:rsidRPr="00C919A5">
        <w:rPr>
          <w:rFonts w:ascii="Times New Roman" w:hAnsi="Times New Roman" w:cs="Times New Roman"/>
          <w:sz w:val="28"/>
          <w:szCs w:val="28"/>
        </w:rPr>
        <w:t>»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 Респу</w:t>
      </w:r>
      <w:r w:rsidR="00113D44" w:rsidRPr="00C919A5">
        <w:rPr>
          <w:rFonts w:ascii="Times New Roman" w:hAnsi="Times New Roman" w:cs="Times New Roman"/>
          <w:sz w:val="28"/>
          <w:szCs w:val="28"/>
        </w:rPr>
        <w:t>б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лики Дагестан о присвоении вновь образованному селу наименования </w:t>
      </w:r>
      <w:r w:rsidR="00687E69" w:rsidRPr="00C919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44" w:rsidRPr="00C919A5">
        <w:rPr>
          <w:rFonts w:ascii="Times New Roman" w:hAnsi="Times New Roman" w:cs="Times New Roman"/>
          <w:sz w:val="28"/>
          <w:szCs w:val="28"/>
        </w:rPr>
        <w:t>Тадк</w:t>
      </w:r>
      <w:r w:rsidR="00181E8E" w:rsidRPr="00C919A5">
        <w:rPr>
          <w:rFonts w:ascii="Times New Roman" w:hAnsi="Times New Roman" w:cs="Times New Roman"/>
          <w:sz w:val="28"/>
          <w:szCs w:val="28"/>
        </w:rPr>
        <w:t>о</w:t>
      </w:r>
      <w:r w:rsidR="00113D44" w:rsidRPr="00C919A5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2D7FC0" w:rsidRPr="00C919A5">
        <w:rPr>
          <w:rFonts w:ascii="Times New Roman" w:hAnsi="Times New Roman" w:cs="Times New Roman"/>
          <w:sz w:val="28"/>
          <w:szCs w:val="28"/>
        </w:rPr>
        <w:t>»</w:t>
      </w:r>
      <w:r w:rsidR="00113D44" w:rsidRPr="00C919A5">
        <w:rPr>
          <w:rFonts w:ascii="Times New Roman" w:hAnsi="Times New Roman" w:cs="Times New Roman"/>
          <w:sz w:val="28"/>
          <w:szCs w:val="28"/>
        </w:rPr>
        <w:t>.</w:t>
      </w:r>
    </w:p>
    <w:p w:rsidR="00113D44" w:rsidRPr="00C919A5" w:rsidRDefault="00160E93" w:rsidP="00A01D15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A5">
        <w:rPr>
          <w:rFonts w:ascii="Times New Roman" w:hAnsi="Times New Roman" w:cs="Times New Roman"/>
          <w:sz w:val="28"/>
          <w:szCs w:val="28"/>
        </w:rPr>
        <w:t xml:space="preserve">2. 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Образовать в составе сельсовета </w:t>
      </w:r>
      <w:r w:rsidR="002D7FC0" w:rsidRPr="00C919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D570E" w:rsidRPr="00C919A5">
        <w:rPr>
          <w:rFonts w:ascii="Times New Roman" w:hAnsi="Times New Roman" w:cs="Times New Roman"/>
          <w:sz w:val="28"/>
          <w:szCs w:val="28"/>
        </w:rPr>
        <w:t>Батлаич</w:t>
      </w:r>
      <w:r w:rsidR="00113D44" w:rsidRPr="00C919A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D7FC0" w:rsidRPr="00C919A5">
        <w:rPr>
          <w:rFonts w:ascii="Times New Roman" w:hAnsi="Times New Roman" w:cs="Times New Roman"/>
          <w:sz w:val="28"/>
          <w:szCs w:val="28"/>
        </w:rPr>
        <w:t>»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D44" w:rsidRPr="00C919A5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="00113D44" w:rsidRPr="00C919A5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B63A83" w:rsidRPr="00B63A83">
        <w:rPr>
          <w:rFonts w:ascii="Times New Roman" w:hAnsi="Times New Roman" w:cs="Times New Roman"/>
          <w:sz w:val="28"/>
          <w:szCs w:val="28"/>
        </w:rPr>
        <w:t xml:space="preserve"> </w:t>
      </w:r>
      <w:r w:rsidR="00B63A83" w:rsidRPr="00C919A5">
        <w:rPr>
          <w:rFonts w:ascii="Times New Roman" w:hAnsi="Times New Roman" w:cs="Times New Roman"/>
          <w:sz w:val="28"/>
          <w:szCs w:val="28"/>
        </w:rPr>
        <w:t>Ре</w:t>
      </w:r>
      <w:r w:rsidR="00B63A83" w:rsidRPr="00C919A5">
        <w:rPr>
          <w:rFonts w:ascii="Times New Roman" w:hAnsi="Times New Roman" w:cs="Times New Roman"/>
          <w:sz w:val="28"/>
          <w:szCs w:val="28"/>
        </w:rPr>
        <w:t>с</w:t>
      </w:r>
      <w:r w:rsidR="00B63A83" w:rsidRPr="00C919A5">
        <w:rPr>
          <w:rFonts w:ascii="Times New Roman" w:hAnsi="Times New Roman" w:cs="Times New Roman"/>
          <w:sz w:val="28"/>
          <w:szCs w:val="28"/>
        </w:rPr>
        <w:t>публики Дагестан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тивно-территориальную единицу </w:t>
      </w:r>
      <w:r w:rsidR="00300836" w:rsidRPr="00C919A5">
        <w:rPr>
          <w:rFonts w:ascii="Times New Roman" w:hAnsi="Times New Roman" w:cs="Times New Roman"/>
          <w:sz w:val="28"/>
          <w:szCs w:val="28"/>
        </w:rPr>
        <w:t>–</w:t>
      </w:r>
      <w:r w:rsidR="00687E69" w:rsidRPr="00C919A5">
        <w:rPr>
          <w:rFonts w:ascii="Times New Roman" w:hAnsi="Times New Roman" w:cs="Times New Roman"/>
          <w:sz w:val="28"/>
          <w:szCs w:val="28"/>
        </w:rPr>
        <w:t xml:space="preserve"> село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. Одобрить предложение Собрания депутатов муниципального района </w:t>
      </w:r>
      <w:r w:rsidR="002D7FC0" w:rsidRPr="00C919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44" w:rsidRPr="00C919A5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="00113D44" w:rsidRPr="00C919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D7FC0" w:rsidRPr="00C919A5">
        <w:rPr>
          <w:rFonts w:ascii="Times New Roman" w:hAnsi="Times New Roman" w:cs="Times New Roman"/>
          <w:sz w:val="28"/>
          <w:szCs w:val="28"/>
        </w:rPr>
        <w:t>»</w:t>
      </w:r>
      <w:r w:rsidR="00113D44" w:rsidRPr="00C919A5">
        <w:rPr>
          <w:rFonts w:ascii="Times New Roman" w:hAnsi="Times New Roman" w:cs="Times New Roman"/>
          <w:sz w:val="28"/>
          <w:szCs w:val="28"/>
        </w:rPr>
        <w:t xml:space="preserve"> Республики Дагестан о присвоении вновь образованному селу наименования </w:t>
      </w:r>
      <w:r w:rsidR="00B63A83">
        <w:rPr>
          <w:rFonts w:ascii="Times New Roman" w:hAnsi="Times New Roman" w:cs="Times New Roman"/>
          <w:sz w:val="28"/>
          <w:szCs w:val="28"/>
        </w:rPr>
        <w:t xml:space="preserve">     </w:t>
      </w:r>
      <w:r w:rsidR="002D7FC0" w:rsidRPr="00C919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44" w:rsidRPr="00C919A5">
        <w:rPr>
          <w:rFonts w:ascii="Times New Roman" w:hAnsi="Times New Roman" w:cs="Times New Roman"/>
          <w:sz w:val="28"/>
          <w:szCs w:val="28"/>
        </w:rPr>
        <w:t>Итля</w:t>
      </w:r>
      <w:proofErr w:type="spellEnd"/>
      <w:r w:rsidR="002D7FC0" w:rsidRPr="00C919A5">
        <w:rPr>
          <w:rFonts w:ascii="Times New Roman" w:hAnsi="Times New Roman" w:cs="Times New Roman"/>
          <w:sz w:val="28"/>
          <w:szCs w:val="28"/>
        </w:rPr>
        <w:t>»</w:t>
      </w:r>
      <w:r w:rsidR="00113D44" w:rsidRPr="00C919A5">
        <w:rPr>
          <w:rFonts w:ascii="Times New Roman" w:hAnsi="Times New Roman" w:cs="Times New Roman"/>
          <w:sz w:val="28"/>
          <w:szCs w:val="28"/>
        </w:rPr>
        <w:t>.</w:t>
      </w:r>
    </w:p>
    <w:p w:rsidR="00113D44" w:rsidRPr="00C919A5" w:rsidRDefault="00160E93" w:rsidP="00A01D15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A5">
        <w:rPr>
          <w:rFonts w:ascii="Times New Roman" w:hAnsi="Times New Roman" w:cs="Times New Roman"/>
          <w:sz w:val="28"/>
          <w:szCs w:val="28"/>
        </w:rPr>
        <w:t xml:space="preserve">3. </w:t>
      </w:r>
      <w:r w:rsidR="00113D44" w:rsidRPr="00C919A5">
        <w:rPr>
          <w:rFonts w:ascii="Times New Roman" w:hAnsi="Times New Roman" w:cs="Times New Roman"/>
          <w:sz w:val="28"/>
          <w:szCs w:val="28"/>
        </w:rPr>
        <w:t>Направить настоящее постановление с материалами и документами, обо</w:t>
      </w:r>
      <w:r w:rsidR="00113D44" w:rsidRPr="00C919A5">
        <w:rPr>
          <w:rFonts w:ascii="Times New Roman" w:hAnsi="Times New Roman" w:cs="Times New Roman"/>
          <w:sz w:val="28"/>
          <w:szCs w:val="28"/>
        </w:rPr>
        <w:t>с</w:t>
      </w:r>
      <w:r w:rsidR="00113D44" w:rsidRPr="00C919A5">
        <w:rPr>
          <w:rFonts w:ascii="Times New Roman" w:hAnsi="Times New Roman" w:cs="Times New Roman"/>
          <w:sz w:val="28"/>
          <w:szCs w:val="28"/>
        </w:rPr>
        <w:t>новывающими присвоение наименований вновь образованным административно-территориальным единицам (географическим объектам), в Федеральную службу государственной регистрации, кадастра и картографии для проведения экспертизы.</w:t>
      </w:r>
    </w:p>
    <w:p w:rsidR="00113D44" w:rsidRPr="00C919A5" w:rsidRDefault="00160E93" w:rsidP="00A01D15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A5">
        <w:rPr>
          <w:rFonts w:ascii="Times New Roman" w:hAnsi="Times New Roman" w:cs="Times New Roman"/>
          <w:sz w:val="28"/>
          <w:szCs w:val="28"/>
        </w:rPr>
        <w:t xml:space="preserve">4. </w:t>
      </w:r>
      <w:r w:rsidR="00113D44" w:rsidRPr="00C919A5">
        <w:rPr>
          <w:rFonts w:ascii="Times New Roman" w:hAnsi="Times New Roman" w:cs="Times New Roman"/>
          <w:sz w:val="28"/>
          <w:szCs w:val="28"/>
        </w:rPr>
        <w:t>Внести изменения в учетные данные, вносимые в Единый реестр админ</w:t>
      </w:r>
      <w:r w:rsidR="00113D44" w:rsidRPr="00C919A5">
        <w:rPr>
          <w:rFonts w:ascii="Times New Roman" w:hAnsi="Times New Roman" w:cs="Times New Roman"/>
          <w:sz w:val="28"/>
          <w:szCs w:val="28"/>
        </w:rPr>
        <w:t>и</w:t>
      </w:r>
      <w:r w:rsidR="00113D44" w:rsidRPr="00C919A5">
        <w:rPr>
          <w:rFonts w:ascii="Times New Roman" w:hAnsi="Times New Roman" w:cs="Times New Roman"/>
          <w:sz w:val="28"/>
          <w:szCs w:val="28"/>
        </w:rPr>
        <w:t>стративно-территориальных единиц Республики Дагестан, по указанным админ</w:t>
      </w:r>
      <w:r w:rsidR="00113D44" w:rsidRPr="00C919A5">
        <w:rPr>
          <w:rFonts w:ascii="Times New Roman" w:hAnsi="Times New Roman" w:cs="Times New Roman"/>
          <w:sz w:val="28"/>
          <w:szCs w:val="28"/>
        </w:rPr>
        <w:t>и</w:t>
      </w:r>
      <w:r w:rsidR="00113D44" w:rsidRPr="00C919A5">
        <w:rPr>
          <w:rFonts w:ascii="Times New Roman" w:hAnsi="Times New Roman" w:cs="Times New Roman"/>
          <w:sz w:val="28"/>
          <w:szCs w:val="28"/>
        </w:rPr>
        <w:t>стративно-территориальным единицам (географическим объектам) после присво</w:t>
      </w:r>
      <w:r w:rsidR="00113D44" w:rsidRPr="00C919A5">
        <w:rPr>
          <w:rFonts w:ascii="Times New Roman" w:hAnsi="Times New Roman" w:cs="Times New Roman"/>
          <w:sz w:val="28"/>
          <w:szCs w:val="28"/>
        </w:rPr>
        <w:t>е</w:t>
      </w:r>
      <w:r w:rsidR="00113D44" w:rsidRPr="00C919A5">
        <w:rPr>
          <w:rFonts w:ascii="Times New Roman" w:hAnsi="Times New Roman" w:cs="Times New Roman"/>
          <w:sz w:val="28"/>
          <w:szCs w:val="28"/>
        </w:rPr>
        <w:t>ния им наименований Пр</w:t>
      </w:r>
      <w:bookmarkStart w:id="0" w:name="_GoBack"/>
      <w:r w:rsidR="00113D44" w:rsidRPr="00C919A5">
        <w:rPr>
          <w:rFonts w:ascii="Times New Roman" w:hAnsi="Times New Roman" w:cs="Times New Roman"/>
          <w:sz w:val="28"/>
          <w:szCs w:val="28"/>
        </w:rPr>
        <w:t>а</w:t>
      </w:r>
      <w:bookmarkEnd w:id="0"/>
      <w:r w:rsidR="00113D44" w:rsidRPr="00C919A5">
        <w:rPr>
          <w:rFonts w:ascii="Times New Roman" w:hAnsi="Times New Roman" w:cs="Times New Roman"/>
          <w:sz w:val="28"/>
          <w:szCs w:val="28"/>
        </w:rPr>
        <w:t>вительством Российской Федерации.</w:t>
      </w:r>
    </w:p>
    <w:p w:rsidR="00113D44" w:rsidRPr="00C919A5" w:rsidRDefault="00160E93" w:rsidP="00A01D15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A5">
        <w:rPr>
          <w:rFonts w:ascii="Times New Roman" w:hAnsi="Times New Roman" w:cs="Times New Roman"/>
          <w:sz w:val="28"/>
          <w:szCs w:val="28"/>
        </w:rPr>
        <w:t xml:space="preserve">5. </w:t>
      </w:r>
      <w:r w:rsidR="00113D44" w:rsidRPr="00C919A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113D44" w:rsidRPr="00C919A5" w:rsidRDefault="00113D44" w:rsidP="00C919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F77" w:rsidRDefault="00627F77" w:rsidP="003610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E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59F" w:rsidRPr="00160E93" w:rsidRDefault="0019259F" w:rsidP="00A01D1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59F" w:rsidRDefault="0019259F" w:rsidP="0019259F">
      <w:pPr>
        <w:pStyle w:val="3"/>
        <w:keepNext w:val="0"/>
      </w:pPr>
      <w:r>
        <w:t>П</w:t>
      </w:r>
      <w:r w:rsidRPr="00D56245">
        <w:t>редседател</w:t>
      </w:r>
      <w:r>
        <w:t xml:space="preserve">ь  </w:t>
      </w:r>
      <w:r w:rsidRPr="00D56245">
        <w:t>Народного</w:t>
      </w:r>
      <w:r>
        <w:t xml:space="preserve"> </w:t>
      </w:r>
      <w:r w:rsidRPr="00D56245">
        <w:t xml:space="preserve"> Собрания  </w:t>
      </w:r>
    </w:p>
    <w:p w:rsidR="0019259F" w:rsidRDefault="0019259F" w:rsidP="0019259F">
      <w:pPr>
        <w:pStyle w:val="3"/>
        <w:keepNext w:val="0"/>
        <w:ind w:left="708"/>
      </w:pPr>
      <w:r>
        <w:t xml:space="preserve">    </w:t>
      </w:r>
      <w:r w:rsidRPr="00D56245">
        <w:t>Республики  Дагестан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Х. Шихсаидов</w:t>
      </w:r>
    </w:p>
    <w:p w:rsidR="0019259F" w:rsidRDefault="0019259F" w:rsidP="00B63A83">
      <w:pPr>
        <w:widowControl w:val="0"/>
        <w:spacing w:after="0" w:line="240" w:lineRule="exact"/>
        <w:rPr>
          <w:sz w:val="24"/>
          <w:szCs w:val="24"/>
        </w:rPr>
      </w:pPr>
    </w:p>
    <w:p w:rsidR="0019259F" w:rsidRPr="0019259F" w:rsidRDefault="0019259F" w:rsidP="0019259F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9259F">
        <w:rPr>
          <w:rFonts w:ascii="Times New Roman" w:hAnsi="Times New Roman" w:cs="Times New Roman"/>
          <w:sz w:val="24"/>
          <w:szCs w:val="24"/>
        </w:rPr>
        <w:t>г. Махачкала</w:t>
      </w:r>
    </w:p>
    <w:p w:rsidR="0019259F" w:rsidRPr="0019259F" w:rsidRDefault="004F6AD3" w:rsidP="0019259F">
      <w:pPr>
        <w:widowControl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9259F" w:rsidRPr="0019259F">
        <w:rPr>
          <w:rFonts w:ascii="Times New Roman" w:hAnsi="Times New Roman" w:cs="Times New Roman"/>
          <w:sz w:val="24"/>
          <w:szCs w:val="24"/>
        </w:rPr>
        <w:t xml:space="preserve"> </w:t>
      </w:r>
      <w:r w:rsidR="00270AAF">
        <w:rPr>
          <w:rFonts w:ascii="Times New Roman" w:hAnsi="Times New Roman" w:cs="Times New Roman"/>
          <w:sz w:val="24"/>
          <w:szCs w:val="24"/>
        </w:rPr>
        <w:t>ноября</w:t>
      </w:r>
      <w:r w:rsidR="0019259F" w:rsidRPr="0019259F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7E6F45" w:rsidRPr="00160E93" w:rsidRDefault="0019259F" w:rsidP="0019259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9259F">
        <w:rPr>
          <w:rFonts w:ascii="Times New Roman" w:hAnsi="Times New Roman" w:cs="Times New Roman"/>
          <w:sz w:val="24"/>
          <w:szCs w:val="24"/>
        </w:rPr>
        <w:t xml:space="preserve">№ </w:t>
      </w:r>
      <w:r w:rsidR="004F6AD3">
        <w:rPr>
          <w:rFonts w:ascii="Times New Roman" w:hAnsi="Times New Roman" w:cs="Times New Roman"/>
          <w:sz w:val="24"/>
          <w:szCs w:val="24"/>
        </w:rPr>
        <w:t>1217</w:t>
      </w:r>
      <w:r w:rsidRPr="0019259F">
        <w:rPr>
          <w:rFonts w:ascii="Times New Roman" w:hAnsi="Times New Roman" w:cs="Times New Roman"/>
          <w:sz w:val="24"/>
          <w:szCs w:val="24"/>
        </w:rPr>
        <w:t xml:space="preserve"> - </w:t>
      </w:r>
      <w:r w:rsidRPr="0019259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9259F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7E6F45" w:rsidRPr="00160E93" w:rsidSect="00A01D15">
      <w:pgSz w:w="11906" w:h="16838"/>
      <w:pgMar w:top="1134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233"/>
    <w:multiLevelType w:val="hybridMultilevel"/>
    <w:tmpl w:val="65F00444"/>
    <w:lvl w:ilvl="0" w:tplc="1EF2747A">
      <w:start w:val="1"/>
      <w:numFmt w:val="decimal"/>
      <w:lvlText w:val="%1."/>
      <w:lvlJc w:val="left"/>
      <w:pPr>
        <w:ind w:left="1595" w:hanging="88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45EA6E39"/>
    <w:multiLevelType w:val="hybridMultilevel"/>
    <w:tmpl w:val="18302C32"/>
    <w:lvl w:ilvl="0" w:tplc="BEE04422">
      <w:start w:val="1"/>
      <w:numFmt w:val="decimal"/>
      <w:lvlText w:val="%1."/>
      <w:lvlJc w:val="left"/>
      <w:pPr>
        <w:ind w:left="1595" w:hanging="88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665525CC"/>
    <w:multiLevelType w:val="hybridMultilevel"/>
    <w:tmpl w:val="5EBE007A"/>
    <w:lvl w:ilvl="0" w:tplc="1E1691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26DFA"/>
    <w:multiLevelType w:val="hybridMultilevel"/>
    <w:tmpl w:val="D7F08B32"/>
    <w:lvl w:ilvl="0" w:tplc="B9FEBBA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4"/>
    <w:rsid w:val="000D570E"/>
    <w:rsid w:val="00113D44"/>
    <w:rsid w:val="00160E93"/>
    <w:rsid w:val="00181E8E"/>
    <w:rsid w:val="0019259F"/>
    <w:rsid w:val="001C09A7"/>
    <w:rsid w:val="00270AAF"/>
    <w:rsid w:val="002D7FC0"/>
    <w:rsid w:val="00300836"/>
    <w:rsid w:val="0036108E"/>
    <w:rsid w:val="004F6AD3"/>
    <w:rsid w:val="00627F77"/>
    <w:rsid w:val="00687E69"/>
    <w:rsid w:val="006C648B"/>
    <w:rsid w:val="007E6F45"/>
    <w:rsid w:val="00A01D15"/>
    <w:rsid w:val="00B143C5"/>
    <w:rsid w:val="00B63A83"/>
    <w:rsid w:val="00B97AF7"/>
    <w:rsid w:val="00C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19259F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D44"/>
    <w:pPr>
      <w:ind w:left="720"/>
      <w:contextualSpacing/>
    </w:pPr>
  </w:style>
  <w:style w:type="table" w:styleId="a4">
    <w:name w:val="Table Grid"/>
    <w:basedOn w:val="a1"/>
    <w:uiPriority w:val="59"/>
    <w:rsid w:val="0036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1925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19259F"/>
    <w:pPr>
      <w:keepNext/>
      <w:widowControl w:val="0"/>
      <w:spacing w:after="0" w:line="24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D44"/>
    <w:pPr>
      <w:ind w:left="720"/>
      <w:contextualSpacing/>
    </w:pPr>
  </w:style>
  <w:style w:type="table" w:styleId="a4">
    <w:name w:val="Table Grid"/>
    <w:basedOn w:val="a1"/>
    <w:uiPriority w:val="59"/>
    <w:rsid w:val="00361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1925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38F2590052DE1CD96F38F16D44734E9D4D8724FFE66D78483654759C86FAEAzES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38F2590052DE1CD96F26FC7B282E479A45DB2DF8E66E271C690F28CBz8S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14</cp:revision>
  <cp:lastPrinted>2015-11-25T06:57:00Z</cp:lastPrinted>
  <dcterms:created xsi:type="dcterms:W3CDTF">2015-09-21T11:18:00Z</dcterms:created>
  <dcterms:modified xsi:type="dcterms:W3CDTF">2015-11-25T06:57:00Z</dcterms:modified>
</cp:coreProperties>
</file>