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D866AB" w:rsidRDefault="00D866AB" w:rsidP="00E34AA2">
      <w:pPr>
        <w:pStyle w:val="a4"/>
        <w:spacing w:line="240" w:lineRule="exact"/>
        <w:ind w:right="510"/>
        <w:jc w:val="center"/>
        <w:rPr>
          <w:b/>
          <w:bCs/>
          <w:color w:val="18141D"/>
          <w:sz w:val="27"/>
          <w:szCs w:val="27"/>
        </w:rPr>
      </w:pPr>
      <w:r>
        <w:rPr>
          <w:b/>
          <w:bCs/>
          <w:color w:val="18141D"/>
          <w:sz w:val="27"/>
          <w:szCs w:val="27"/>
        </w:rPr>
        <w:t>О внесении изменени</w:t>
      </w:r>
      <w:r w:rsidR="002450B3">
        <w:rPr>
          <w:b/>
          <w:bCs/>
          <w:color w:val="18141D"/>
          <w:sz w:val="27"/>
          <w:szCs w:val="27"/>
        </w:rPr>
        <w:t>й</w:t>
      </w:r>
    </w:p>
    <w:p w:rsidR="00D866AB" w:rsidRDefault="00D866AB" w:rsidP="00E34AA2">
      <w:pPr>
        <w:pStyle w:val="a4"/>
        <w:spacing w:line="240" w:lineRule="exact"/>
        <w:ind w:right="510"/>
        <w:jc w:val="center"/>
        <w:rPr>
          <w:b/>
          <w:bCs/>
          <w:color w:val="18141D"/>
          <w:sz w:val="27"/>
          <w:szCs w:val="27"/>
        </w:rPr>
      </w:pPr>
      <w:r>
        <w:rPr>
          <w:b/>
          <w:bCs/>
          <w:color w:val="18141D"/>
          <w:sz w:val="27"/>
          <w:szCs w:val="27"/>
        </w:rPr>
        <w:t xml:space="preserve">в Регламент Народного Собрания </w:t>
      </w:r>
    </w:p>
    <w:p w:rsidR="00D866AB" w:rsidRDefault="00D866AB" w:rsidP="00E34AA2">
      <w:pPr>
        <w:pStyle w:val="a4"/>
        <w:spacing w:line="240" w:lineRule="exact"/>
        <w:ind w:right="510"/>
        <w:jc w:val="center"/>
        <w:rPr>
          <w:b/>
          <w:bCs/>
          <w:color w:val="18141D"/>
          <w:sz w:val="27"/>
          <w:szCs w:val="27"/>
        </w:rPr>
      </w:pPr>
      <w:r>
        <w:rPr>
          <w:b/>
          <w:bCs/>
          <w:color w:val="18141D"/>
          <w:sz w:val="27"/>
          <w:szCs w:val="27"/>
        </w:rPr>
        <w:t>Республики Дагестан</w:t>
      </w:r>
    </w:p>
    <w:p w:rsidR="00DA6054" w:rsidRDefault="00DA6054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DA6054" w:rsidRDefault="00DA6054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E34AA2" w:rsidRDefault="00E34AA2" w:rsidP="00B7582F">
      <w:pPr>
        <w:pStyle w:val="a4"/>
        <w:spacing w:line="240" w:lineRule="exact"/>
        <w:jc w:val="center"/>
        <w:rPr>
          <w:b/>
          <w:bCs/>
          <w:color w:val="18141D"/>
          <w:sz w:val="27"/>
          <w:szCs w:val="27"/>
        </w:rPr>
      </w:pPr>
    </w:p>
    <w:p w:rsidR="006509CC" w:rsidRDefault="00D866AB" w:rsidP="00B7582F">
      <w:pPr>
        <w:pStyle w:val="a4"/>
        <w:ind w:firstLine="709"/>
        <w:jc w:val="both"/>
        <w:rPr>
          <w:sz w:val="28"/>
          <w:szCs w:val="28"/>
        </w:rPr>
      </w:pPr>
      <w:r w:rsidRPr="00D866AB">
        <w:rPr>
          <w:sz w:val="28"/>
          <w:szCs w:val="28"/>
        </w:rPr>
        <w:t xml:space="preserve">Народное Собрание Республики Дагестан </w:t>
      </w:r>
    </w:p>
    <w:p w:rsidR="00D866AB" w:rsidRPr="00D866AB" w:rsidRDefault="00D866AB" w:rsidP="006509CC">
      <w:pPr>
        <w:pStyle w:val="a4"/>
        <w:jc w:val="both"/>
        <w:rPr>
          <w:sz w:val="28"/>
          <w:szCs w:val="28"/>
          <w:lang w:bidi="he-IL"/>
        </w:rPr>
      </w:pPr>
      <w:proofErr w:type="gramStart"/>
      <w:r w:rsidRPr="00D866AB">
        <w:rPr>
          <w:sz w:val="28"/>
          <w:szCs w:val="28"/>
        </w:rPr>
        <w:t>п</w:t>
      </w:r>
      <w:proofErr w:type="gramEnd"/>
      <w:r w:rsidR="00F431A9">
        <w:rPr>
          <w:sz w:val="28"/>
          <w:szCs w:val="28"/>
        </w:rPr>
        <w:t xml:space="preserve"> </w:t>
      </w:r>
      <w:r w:rsidRPr="00D866AB">
        <w:rPr>
          <w:sz w:val="28"/>
          <w:szCs w:val="28"/>
        </w:rPr>
        <w:t>о</w:t>
      </w:r>
      <w:r w:rsidR="00F431A9">
        <w:rPr>
          <w:sz w:val="28"/>
          <w:szCs w:val="28"/>
        </w:rPr>
        <w:t xml:space="preserve"> </w:t>
      </w:r>
      <w:r w:rsidRPr="00D866AB">
        <w:rPr>
          <w:sz w:val="28"/>
          <w:szCs w:val="28"/>
        </w:rPr>
        <w:t>с</w:t>
      </w:r>
      <w:r w:rsidR="00F431A9">
        <w:rPr>
          <w:sz w:val="28"/>
          <w:szCs w:val="28"/>
        </w:rPr>
        <w:t xml:space="preserve"> </w:t>
      </w:r>
      <w:r w:rsidRPr="00D866AB">
        <w:rPr>
          <w:sz w:val="28"/>
          <w:szCs w:val="28"/>
        </w:rPr>
        <w:t>т</w:t>
      </w:r>
      <w:r w:rsidR="00F431A9">
        <w:rPr>
          <w:sz w:val="28"/>
          <w:szCs w:val="28"/>
        </w:rPr>
        <w:t xml:space="preserve"> </w:t>
      </w:r>
      <w:r w:rsidRPr="00D866AB">
        <w:rPr>
          <w:sz w:val="28"/>
          <w:szCs w:val="28"/>
        </w:rPr>
        <w:t>а</w:t>
      </w:r>
      <w:r w:rsidR="00F431A9">
        <w:rPr>
          <w:sz w:val="28"/>
          <w:szCs w:val="28"/>
        </w:rPr>
        <w:t xml:space="preserve"> </w:t>
      </w:r>
      <w:r w:rsidRPr="00D866AB">
        <w:rPr>
          <w:sz w:val="28"/>
          <w:szCs w:val="28"/>
        </w:rPr>
        <w:t>н</w:t>
      </w:r>
      <w:r w:rsidR="00F431A9">
        <w:rPr>
          <w:sz w:val="28"/>
          <w:szCs w:val="28"/>
        </w:rPr>
        <w:t xml:space="preserve"> </w:t>
      </w:r>
      <w:r w:rsidRPr="00D866AB">
        <w:rPr>
          <w:sz w:val="28"/>
          <w:szCs w:val="28"/>
        </w:rPr>
        <w:t>о</w:t>
      </w:r>
      <w:r w:rsidR="00F431A9">
        <w:rPr>
          <w:sz w:val="28"/>
          <w:szCs w:val="28"/>
        </w:rPr>
        <w:t xml:space="preserve"> </w:t>
      </w:r>
      <w:r w:rsidRPr="00D866AB">
        <w:rPr>
          <w:sz w:val="28"/>
          <w:szCs w:val="28"/>
        </w:rPr>
        <w:t>в</w:t>
      </w:r>
      <w:r w:rsidR="00F431A9">
        <w:rPr>
          <w:sz w:val="28"/>
          <w:szCs w:val="28"/>
        </w:rPr>
        <w:t xml:space="preserve"> </w:t>
      </w:r>
      <w:r w:rsidRPr="00D866AB">
        <w:rPr>
          <w:sz w:val="28"/>
          <w:szCs w:val="28"/>
        </w:rPr>
        <w:t>л</w:t>
      </w:r>
      <w:r w:rsidR="00F431A9">
        <w:rPr>
          <w:sz w:val="28"/>
          <w:szCs w:val="28"/>
        </w:rPr>
        <w:t xml:space="preserve"> </w:t>
      </w:r>
      <w:r w:rsidRPr="00D866AB">
        <w:rPr>
          <w:sz w:val="28"/>
          <w:szCs w:val="28"/>
        </w:rPr>
        <w:t>я</w:t>
      </w:r>
      <w:r w:rsidR="00F431A9">
        <w:rPr>
          <w:sz w:val="28"/>
          <w:szCs w:val="28"/>
        </w:rPr>
        <w:t xml:space="preserve"> </w:t>
      </w:r>
      <w:r w:rsidRPr="00D866AB">
        <w:rPr>
          <w:sz w:val="28"/>
          <w:szCs w:val="28"/>
        </w:rPr>
        <w:t>е</w:t>
      </w:r>
      <w:r w:rsidR="00F431A9">
        <w:rPr>
          <w:sz w:val="28"/>
          <w:szCs w:val="28"/>
        </w:rPr>
        <w:t xml:space="preserve"> </w:t>
      </w:r>
      <w:r w:rsidRPr="00D866AB">
        <w:rPr>
          <w:sz w:val="28"/>
          <w:szCs w:val="28"/>
        </w:rPr>
        <w:t>т</w:t>
      </w:r>
      <w:r w:rsidR="00F431A9">
        <w:rPr>
          <w:sz w:val="28"/>
          <w:szCs w:val="28"/>
        </w:rPr>
        <w:t xml:space="preserve"> </w:t>
      </w:r>
      <w:r w:rsidRPr="00D866AB">
        <w:rPr>
          <w:sz w:val="28"/>
          <w:szCs w:val="28"/>
          <w:lang w:bidi="he-IL"/>
        </w:rPr>
        <w:t xml:space="preserve">: </w:t>
      </w:r>
    </w:p>
    <w:p w:rsidR="00C4322C" w:rsidRDefault="00C4322C" w:rsidP="00B75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22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322C">
        <w:rPr>
          <w:rFonts w:ascii="Times New Roman" w:hAnsi="Times New Roman" w:cs="Times New Roman"/>
          <w:sz w:val="28"/>
          <w:szCs w:val="28"/>
        </w:rPr>
        <w:t>Внести в Регламент Народного Собрания Республики Дагестан от 28 се</w:t>
      </w:r>
      <w:r w:rsidRPr="00C4322C">
        <w:rPr>
          <w:rFonts w:ascii="Times New Roman" w:hAnsi="Times New Roman" w:cs="Times New Roman"/>
          <w:sz w:val="28"/>
          <w:szCs w:val="28"/>
        </w:rPr>
        <w:t>н</w:t>
      </w:r>
      <w:r w:rsidRPr="00C4322C">
        <w:rPr>
          <w:rFonts w:ascii="Times New Roman" w:hAnsi="Times New Roman" w:cs="Times New Roman"/>
          <w:sz w:val="28"/>
          <w:szCs w:val="28"/>
        </w:rPr>
        <w:t>тября 1995 года (с изменениями, внесенными постановлениями Народного Собр</w:t>
      </w:r>
      <w:r w:rsidRPr="00C4322C">
        <w:rPr>
          <w:rFonts w:ascii="Times New Roman" w:hAnsi="Times New Roman" w:cs="Times New Roman"/>
          <w:sz w:val="28"/>
          <w:szCs w:val="28"/>
        </w:rPr>
        <w:t>а</w:t>
      </w:r>
      <w:r w:rsidRPr="00C4322C">
        <w:rPr>
          <w:rFonts w:ascii="Times New Roman" w:hAnsi="Times New Roman" w:cs="Times New Roman"/>
          <w:sz w:val="28"/>
          <w:szCs w:val="28"/>
        </w:rPr>
        <w:t>ния Республики Дагестан от 24 июня 2004 года № 249-III НС, 24 мая 2005 года        № 424-III НС, 20 октября 2005 года № 491-III НС, 25 апреля 2006 года № 631-III НС, 26  апреля 2007 года № 22-IV НС, 27 сентября 2007 года № 132-IV НС, 27 марта 2008</w:t>
      </w:r>
      <w:proofErr w:type="gramEnd"/>
      <w:r w:rsidRPr="00C43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22C">
        <w:rPr>
          <w:rFonts w:ascii="Times New Roman" w:hAnsi="Times New Roman" w:cs="Times New Roman"/>
          <w:sz w:val="28"/>
          <w:szCs w:val="28"/>
        </w:rPr>
        <w:t>года № 248-IV НС, 25 ноября 2008 года № 399-IV НС, 29 апреля 2010 года      № 751-IV НС, 24 февраля 2011 года № 935-IV НС, 28 апреля 2011 года № 32-V НС, 17 ноября 2011 года № 202-V НС, 22 февраля 2012 года № 257-V НС, 29 марта 2012 года № 272-V НС, 31 мая 2012 года № 325-V НС, 28 июня 2012 года № 352-V НС,          28 февраля 2013</w:t>
      </w:r>
      <w:proofErr w:type="gramEnd"/>
      <w:r w:rsidRPr="00C4322C">
        <w:rPr>
          <w:rFonts w:ascii="Times New Roman" w:hAnsi="Times New Roman" w:cs="Times New Roman"/>
          <w:sz w:val="28"/>
          <w:szCs w:val="28"/>
        </w:rPr>
        <w:t xml:space="preserve"> года № 496-V</w:t>
      </w:r>
      <w:r w:rsidR="00AE4A5F">
        <w:rPr>
          <w:rFonts w:ascii="Times New Roman" w:hAnsi="Times New Roman" w:cs="Times New Roman"/>
          <w:sz w:val="28"/>
          <w:szCs w:val="28"/>
        </w:rPr>
        <w:t xml:space="preserve"> НС</w:t>
      </w:r>
      <w:r>
        <w:rPr>
          <w:rFonts w:ascii="Times New Roman" w:hAnsi="Times New Roman" w:cs="Times New Roman"/>
          <w:sz w:val="28"/>
          <w:szCs w:val="28"/>
        </w:rPr>
        <w:t>, 30 января 2014 года № 734-</w:t>
      </w:r>
      <w:r w:rsidRPr="00C4322C">
        <w:rPr>
          <w:rFonts w:ascii="Times New Roman" w:hAnsi="Times New Roman" w:cs="Times New Roman"/>
          <w:sz w:val="28"/>
          <w:szCs w:val="28"/>
        </w:rPr>
        <w:t>V НС) следующие изменения:</w:t>
      </w:r>
    </w:p>
    <w:p w:rsidR="000621C0" w:rsidRDefault="000621C0" w:rsidP="00B75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абзаце </w:t>
      </w:r>
      <w:r w:rsidR="00570AFD">
        <w:rPr>
          <w:rFonts w:ascii="Times New Roman" w:hAnsi="Times New Roman" w:cs="Times New Roman"/>
          <w:sz w:val="28"/>
          <w:szCs w:val="28"/>
        </w:rPr>
        <w:t>четвертом</w:t>
      </w:r>
      <w:r>
        <w:rPr>
          <w:rFonts w:ascii="Times New Roman" w:hAnsi="Times New Roman" w:cs="Times New Roman"/>
          <w:sz w:val="28"/>
          <w:szCs w:val="28"/>
        </w:rPr>
        <w:t xml:space="preserve"> части 1 статьи 9 слова «депутатскими объединениями» заменить словом «фракциями»;</w:t>
      </w:r>
    </w:p>
    <w:p w:rsidR="00B3347D" w:rsidRDefault="000621C0" w:rsidP="00B7582F">
      <w:pPr>
        <w:pStyle w:val="a"/>
        <w:widowControl w:val="0"/>
        <w:numPr>
          <w:ilvl w:val="0"/>
          <w:numId w:val="0"/>
        </w:numPr>
        <w:ind w:firstLine="709"/>
        <w:jc w:val="both"/>
      </w:pPr>
      <w:r>
        <w:t>2</w:t>
      </w:r>
      <w:r w:rsidR="00B3347D">
        <w:t>) в статье 36:</w:t>
      </w:r>
    </w:p>
    <w:p w:rsidR="00B3347D" w:rsidRDefault="00E025A3" w:rsidP="00B7582F">
      <w:pPr>
        <w:pStyle w:val="a"/>
        <w:widowControl w:val="0"/>
        <w:numPr>
          <w:ilvl w:val="0"/>
          <w:numId w:val="0"/>
        </w:numPr>
        <w:ind w:firstLine="709"/>
        <w:jc w:val="both"/>
      </w:pPr>
      <w:r>
        <w:t xml:space="preserve">а) </w:t>
      </w:r>
      <w:r w:rsidR="00B3347D">
        <w:t>часть вторую изложить в следующей редакции</w:t>
      </w:r>
      <w:r w:rsidR="00BC0585">
        <w:t>:</w:t>
      </w:r>
    </w:p>
    <w:p w:rsidR="008C2611" w:rsidRDefault="00B3347D" w:rsidP="00B7582F">
      <w:pPr>
        <w:pStyle w:val="a"/>
        <w:widowControl w:val="0"/>
        <w:numPr>
          <w:ilvl w:val="0"/>
          <w:numId w:val="0"/>
        </w:numPr>
        <w:ind w:firstLine="709"/>
        <w:jc w:val="both"/>
      </w:pPr>
      <w:r>
        <w:t>«Продолжительность докладов</w:t>
      </w:r>
      <w:r w:rsidR="00967157">
        <w:t xml:space="preserve"> и</w:t>
      </w:r>
      <w:r w:rsidR="00AE4A5F">
        <w:t xml:space="preserve"> </w:t>
      </w:r>
      <w:r>
        <w:t>содокладов</w:t>
      </w:r>
      <w:r w:rsidR="00967157">
        <w:t xml:space="preserve"> </w:t>
      </w:r>
      <w:r w:rsidR="00AE4A5F">
        <w:t xml:space="preserve">не должна превышать </w:t>
      </w:r>
      <w:r>
        <w:t xml:space="preserve">10 минут </w:t>
      </w:r>
      <w:r w:rsidR="00AE4A5F">
        <w:t xml:space="preserve">и </w:t>
      </w:r>
      <w:r w:rsidR="00967157">
        <w:t xml:space="preserve">для заключительного слова </w:t>
      </w:r>
      <w:r w:rsidR="00AE4A5F">
        <w:t>5 минут</w:t>
      </w:r>
      <w:r w:rsidR="00967157">
        <w:t xml:space="preserve">. </w:t>
      </w:r>
      <w:r w:rsidR="008C2611">
        <w:t xml:space="preserve"> По </w:t>
      </w:r>
      <w:r w:rsidR="00983DB4">
        <w:t xml:space="preserve">решению Народного Собрания Республики Дагестан </w:t>
      </w:r>
      <w:r w:rsidR="008C2611">
        <w:t>может устанавливаться иная продолжительность времени докладов, сод</w:t>
      </w:r>
      <w:r w:rsidR="008C2611">
        <w:t>о</w:t>
      </w:r>
      <w:r w:rsidR="008C2611">
        <w:t>кладов и заключительного слова</w:t>
      </w:r>
      <w:proofErr w:type="gramStart"/>
      <w:r w:rsidR="008C2611">
        <w:t xml:space="preserve">.»; </w:t>
      </w:r>
      <w:proofErr w:type="gramEnd"/>
    </w:p>
    <w:p w:rsidR="00B3347D" w:rsidRDefault="00E025A3" w:rsidP="00B7582F">
      <w:pPr>
        <w:pStyle w:val="a"/>
        <w:widowControl w:val="0"/>
        <w:numPr>
          <w:ilvl w:val="0"/>
          <w:numId w:val="0"/>
        </w:numPr>
        <w:ind w:firstLine="709"/>
        <w:jc w:val="both"/>
      </w:pPr>
      <w:r>
        <w:t xml:space="preserve">б) </w:t>
      </w:r>
      <w:r w:rsidR="00B3347D">
        <w:t>в части третьей слова «до 10 минут» заменить словами «до 5 минут», слова «до трех минут» заменить словами «до одной минуты»;</w:t>
      </w:r>
    </w:p>
    <w:p w:rsidR="00B3347D" w:rsidRDefault="00E025A3" w:rsidP="00B7582F">
      <w:pPr>
        <w:pStyle w:val="a"/>
        <w:widowControl w:val="0"/>
        <w:numPr>
          <w:ilvl w:val="0"/>
          <w:numId w:val="0"/>
        </w:numPr>
        <w:ind w:firstLine="709"/>
        <w:jc w:val="both"/>
      </w:pPr>
      <w:r>
        <w:t xml:space="preserve">в) </w:t>
      </w:r>
      <w:r w:rsidR="00B3347D">
        <w:t xml:space="preserve">часть четвертую дополнить </w:t>
      </w:r>
      <w:r w:rsidR="00AE4A5F">
        <w:t>предложениями</w:t>
      </w:r>
      <w:r w:rsidR="00B3347D">
        <w:t xml:space="preserve"> следующего содержания: «Каждый депутат должен придерживаться темы обсуждаемого вопроса. Если он о</w:t>
      </w:r>
      <w:r w:rsidR="00B3347D">
        <w:t>т</w:t>
      </w:r>
      <w:r w:rsidR="00B3347D">
        <w:t>клоняется от нее, председательствующий вправе напомнить ему об этом. Если зам</w:t>
      </w:r>
      <w:r w:rsidR="00B3347D">
        <w:t>е</w:t>
      </w:r>
      <w:r w:rsidR="00B3347D">
        <w:t>чание депутатом не учтено, председательствующий может прервать выступление депутата</w:t>
      </w:r>
      <w:proofErr w:type="gramStart"/>
      <w:r w:rsidR="00B3347D">
        <w:t>.»</w:t>
      </w:r>
      <w:r w:rsidR="00AE4A5F">
        <w:t>;</w:t>
      </w:r>
      <w:proofErr w:type="gramEnd"/>
    </w:p>
    <w:p w:rsidR="00F17408" w:rsidRDefault="00D23CB5" w:rsidP="00B7582F">
      <w:pPr>
        <w:pStyle w:val="a"/>
        <w:widowControl w:val="0"/>
        <w:numPr>
          <w:ilvl w:val="0"/>
          <w:numId w:val="0"/>
        </w:numPr>
        <w:ind w:firstLine="709"/>
        <w:jc w:val="both"/>
      </w:pPr>
      <w:r>
        <w:t>3</w:t>
      </w:r>
      <w:r w:rsidR="00F17408">
        <w:t>) пункт «г» част</w:t>
      </w:r>
      <w:r w:rsidR="00F4517D">
        <w:t>и</w:t>
      </w:r>
      <w:r w:rsidR="00F17408">
        <w:t xml:space="preserve"> 1 статьи 73 считать пунктом «е»;</w:t>
      </w:r>
    </w:p>
    <w:p w:rsidR="00F17408" w:rsidRDefault="00D23CB5" w:rsidP="00B7582F">
      <w:pPr>
        <w:pStyle w:val="a"/>
        <w:widowControl w:val="0"/>
        <w:numPr>
          <w:ilvl w:val="0"/>
          <w:numId w:val="0"/>
        </w:numPr>
        <w:ind w:firstLine="709"/>
        <w:jc w:val="both"/>
      </w:pPr>
      <w:r w:rsidRPr="00D23CB5">
        <w:t>4</w:t>
      </w:r>
      <w:r w:rsidR="00F17408">
        <w:t>) в части 4 статьи 76 слово «депутатов</w:t>
      </w:r>
      <w:proofErr w:type="gramStart"/>
      <w:r w:rsidR="00F17408">
        <w:t>,»</w:t>
      </w:r>
      <w:proofErr w:type="gramEnd"/>
      <w:r w:rsidR="00F17408">
        <w:t xml:space="preserve"> и слово «других» исключить</w:t>
      </w:r>
      <w:r w:rsidR="00BC2CE8">
        <w:t>;</w:t>
      </w:r>
    </w:p>
    <w:p w:rsidR="00D866AB" w:rsidRPr="00D866AB" w:rsidRDefault="00D23CB5" w:rsidP="00B7582F">
      <w:pPr>
        <w:pStyle w:val="a4"/>
        <w:tabs>
          <w:tab w:val="left" w:pos="748"/>
          <w:tab w:val="left" w:pos="7286"/>
        </w:tabs>
        <w:ind w:firstLine="709"/>
        <w:jc w:val="both"/>
        <w:rPr>
          <w:sz w:val="28"/>
          <w:szCs w:val="28"/>
          <w:lang w:bidi="he-IL"/>
        </w:rPr>
      </w:pPr>
      <w:r w:rsidRPr="00D23CB5">
        <w:rPr>
          <w:sz w:val="28"/>
          <w:szCs w:val="28"/>
          <w:lang w:bidi="he-IL"/>
        </w:rPr>
        <w:lastRenderedPageBreak/>
        <w:t>5</w:t>
      </w:r>
      <w:r w:rsidR="00D866AB" w:rsidRPr="00D866AB">
        <w:rPr>
          <w:sz w:val="28"/>
          <w:szCs w:val="28"/>
          <w:lang w:bidi="he-IL"/>
        </w:rPr>
        <w:t>) статью 80 изложить в следующей редакции</w:t>
      </w:r>
      <w:r w:rsidR="00C4322C">
        <w:rPr>
          <w:sz w:val="28"/>
          <w:szCs w:val="28"/>
          <w:lang w:bidi="he-IL"/>
        </w:rPr>
        <w:t>:</w:t>
      </w:r>
      <w:r w:rsidR="00D866AB" w:rsidRPr="00D866AB">
        <w:rPr>
          <w:sz w:val="28"/>
          <w:szCs w:val="28"/>
          <w:lang w:bidi="he-IL"/>
        </w:rPr>
        <w:t xml:space="preserve"> </w:t>
      </w:r>
    </w:p>
    <w:p w:rsidR="00D866AB" w:rsidRPr="00D866AB" w:rsidRDefault="00C4322C" w:rsidP="00B7582F">
      <w:pPr>
        <w:pStyle w:val="a4"/>
        <w:tabs>
          <w:tab w:val="left" w:pos="748"/>
          <w:tab w:val="left" w:pos="7286"/>
        </w:tabs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«</w:t>
      </w:r>
      <w:r w:rsidR="00D866AB" w:rsidRPr="00C4322C">
        <w:rPr>
          <w:b/>
          <w:sz w:val="28"/>
          <w:szCs w:val="28"/>
          <w:lang w:bidi="he-IL"/>
        </w:rPr>
        <w:t>Статья</w:t>
      </w:r>
      <w:r w:rsidR="00D866AB" w:rsidRPr="00D866AB">
        <w:rPr>
          <w:sz w:val="28"/>
          <w:szCs w:val="28"/>
          <w:lang w:bidi="he-IL"/>
        </w:rPr>
        <w:t xml:space="preserve"> </w:t>
      </w:r>
      <w:r w:rsidR="00D866AB" w:rsidRPr="00D866AB">
        <w:rPr>
          <w:b/>
          <w:bCs/>
          <w:sz w:val="28"/>
          <w:szCs w:val="28"/>
          <w:lang w:bidi="he-IL"/>
        </w:rPr>
        <w:t xml:space="preserve">80. </w:t>
      </w:r>
      <w:r w:rsidR="00D866AB" w:rsidRPr="00D866AB">
        <w:rPr>
          <w:sz w:val="28"/>
          <w:szCs w:val="28"/>
          <w:lang w:bidi="he-IL"/>
        </w:rPr>
        <w:t>На основании статьи 104 Конституции Российской Федерации Народным Собранием реализуется право законодательной инициативы путем вн</w:t>
      </w:r>
      <w:r w:rsidR="00D866AB" w:rsidRPr="00D866AB">
        <w:rPr>
          <w:sz w:val="28"/>
          <w:szCs w:val="28"/>
          <w:lang w:bidi="he-IL"/>
        </w:rPr>
        <w:t>е</w:t>
      </w:r>
      <w:r w:rsidR="00D866AB" w:rsidRPr="00D866AB">
        <w:rPr>
          <w:sz w:val="28"/>
          <w:szCs w:val="28"/>
          <w:lang w:bidi="he-IL"/>
        </w:rPr>
        <w:t>сения проектов федеральных законов в Государственную Думу Федерального С</w:t>
      </w:r>
      <w:r w:rsidR="00D866AB" w:rsidRPr="00D866AB">
        <w:rPr>
          <w:sz w:val="28"/>
          <w:szCs w:val="28"/>
          <w:lang w:bidi="he-IL"/>
        </w:rPr>
        <w:t>о</w:t>
      </w:r>
      <w:r w:rsidR="00D866AB" w:rsidRPr="00D866AB">
        <w:rPr>
          <w:sz w:val="28"/>
          <w:szCs w:val="28"/>
          <w:lang w:bidi="he-IL"/>
        </w:rPr>
        <w:t xml:space="preserve">брания Российской Федерации (далее - Государственная Дума). </w:t>
      </w:r>
    </w:p>
    <w:p w:rsidR="00D866AB" w:rsidRPr="002450B3" w:rsidRDefault="00D866AB" w:rsidP="00B75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D866AB">
        <w:rPr>
          <w:rFonts w:ascii="Times New Roman" w:hAnsi="Times New Roman" w:cs="Times New Roman"/>
          <w:sz w:val="28"/>
          <w:szCs w:val="28"/>
          <w:lang w:bidi="he-IL"/>
        </w:rPr>
        <w:t xml:space="preserve">Право законодательной инициативы осуществляется в форме внесения </w:t>
      </w:r>
      <w:r w:rsidRPr="002450B3">
        <w:rPr>
          <w:rFonts w:ascii="Times New Roman" w:hAnsi="Times New Roman" w:cs="Times New Roman"/>
          <w:sz w:val="28"/>
          <w:szCs w:val="28"/>
          <w:lang w:bidi="he-IL"/>
        </w:rPr>
        <w:t>в</w:t>
      </w:r>
      <w:r w:rsidR="002450B3" w:rsidRPr="002450B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Pr="002450B3">
        <w:rPr>
          <w:rFonts w:ascii="Times New Roman" w:hAnsi="Times New Roman" w:cs="Times New Roman"/>
          <w:sz w:val="28"/>
          <w:szCs w:val="28"/>
          <w:lang w:bidi="he-IL"/>
        </w:rPr>
        <w:t>Го</w:t>
      </w:r>
      <w:r w:rsidR="00A82904">
        <w:rPr>
          <w:rFonts w:ascii="Times New Roman" w:hAnsi="Times New Roman" w:cs="Times New Roman"/>
          <w:sz w:val="28"/>
          <w:szCs w:val="28"/>
          <w:lang w:bidi="he-IL"/>
        </w:rPr>
        <w:t>-</w:t>
      </w:r>
      <w:r w:rsidRPr="002450B3">
        <w:rPr>
          <w:rFonts w:ascii="Times New Roman" w:hAnsi="Times New Roman" w:cs="Times New Roman"/>
          <w:sz w:val="28"/>
          <w:szCs w:val="28"/>
          <w:lang w:bidi="he-IL"/>
        </w:rPr>
        <w:t>сударственную</w:t>
      </w:r>
      <w:proofErr w:type="spellEnd"/>
      <w:r w:rsidRPr="002450B3">
        <w:rPr>
          <w:rFonts w:ascii="Times New Roman" w:hAnsi="Times New Roman" w:cs="Times New Roman"/>
          <w:sz w:val="28"/>
          <w:szCs w:val="28"/>
          <w:lang w:bidi="he-IL"/>
        </w:rPr>
        <w:t xml:space="preserve"> Думу: </w:t>
      </w:r>
    </w:p>
    <w:p w:rsidR="00D866AB" w:rsidRPr="00D866AB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 xml:space="preserve">1) проектов федеральных законов; </w:t>
      </w:r>
    </w:p>
    <w:p w:rsidR="0084173A" w:rsidRDefault="00D866AB" w:rsidP="00B75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D866AB">
        <w:rPr>
          <w:rFonts w:ascii="Times New Roman" w:hAnsi="Times New Roman" w:cs="Times New Roman"/>
          <w:sz w:val="28"/>
          <w:szCs w:val="28"/>
          <w:lang w:bidi="he-IL"/>
        </w:rPr>
        <w:t>2) проектов федеральных законов о внесении изменений в действующие зак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ны Российской Федерации и законы РСФСР, федеральные закон</w:t>
      </w:r>
      <w:r w:rsidR="00C4322C">
        <w:rPr>
          <w:rFonts w:ascii="Times New Roman" w:hAnsi="Times New Roman" w:cs="Times New Roman"/>
          <w:sz w:val="28"/>
          <w:szCs w:val="28"/>
          <w:lang w:bidi="he-IL"/>
        </w:rPr>
        <w:t xml:space="preserve">ы 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>либо о</w:t>
      </w:r>
      <w:r w:rsidR="00C4322C" w:rsidRPr="00C4322C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>признании этих законов утратившими силу, либо о неприменении на территории Российской Федерации а</w:t>
      </w:r>
      <w:r w:rsidR="0084173A">
        <w:rPr>
          <w:rFonts w:ascii="Times New Roman" w:hAnsi="Times New Roman" w:cs="Times New Roman"/>
          <w:sz w:val="28"/>
          <w:szCs w:val="28"/>
          <w:lang w:bidi="he-IL"/>
        </w:rPr>
        <w:t>ктов законодательства Союза ССР;</w:t>
      </w:r>
    </w:p>
    <w:p w:rsidR="00D866AB" w:rsidRPr="00C4322C" w:rsidRDefault="0084173A" w:rsidP="00B75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3) поправок к законопроектам.</w:t>
      </w:r>
      <w:r w:rsidR="00D866AB" w:rsidRPr="00C4322C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</w:p>
    <w:p w:rsidR="00D866AB" w:rsidRPr="00D866AB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proofErr w:type="gramStart"/>
      <w:r w:rsidRPr="00D866AB">
        <w:rPr>
          <w:sz w:val="28"/>
          <w:szCs w:val="28"/>
          <w:lang w:bidi="he-IL"/>
        </w:rPr>
        <w:t xml:space="preserve">Разработку проекта федерального закона и внесение в </w:t>
      </w:r>
      <w:r w:rsidR="00C4322C">
        <w:rPr>
          <w:sz w:val="28"/>
          <w:szCs w:val="28"/>
          <w:lang w:bidi="he-IL"/>
        </w:rPr>
        <w:t>Н</w:t>
      </w:r>
      <w:r w:rsidRPr="00D866AB">
        <w:rPr>
          <w:sz w:val="28"/>
          <w:szCs w:val="28"/>
          <w:lang w:bidi="he-IL"/>
        </w:rPr>
        <w:t>ародное Собрание проекта</w:t>
      </w:r>
      <w:r w:rsidR="00B27651">
        <w:rPr>
          <w:sz w:val="28"/>
          <w:szCs w:val="28"/>
          <w:lang w:bidi="he-IL"/>
        </w:rPr>
        <w:t xml:space="preserve"> </w:t>
      </w:r>
      <w:r w:rsidRPr="00D866AB">
        <w:rPr>
          <w:sz w:val="28"/>
          <w:szCs w:val="28"/>
          <w:lang w:bidi="he-IL"/>
        </w:rPr>
        <w:t>постановления Народного Собрания о внесении</w:t>
      </w:r>
      <w:r w:rsidR="006F1744">
        <w:rPr>
          <w:sz w:val="28"/>
          <w:szCs w:val="28"/>
          <w:lang w:bidi="he-IL"/>
        </w:rPr>
        <w:t xml:space="preserve"> </w:t>
      </w:r>
      <w:r w:rsidRPr="00D866AB">
        <w:rPr>
          <w:sz w:val="28"/>
          <w:szCs w:val="28"/>
          <w:lang w:bidi="he-IL"/>
        </w:rPr>
        <w:t xml:space="preserve"> Народным Собранием</w:t>
      </w:r>
      <w:r w:rsidR="0084173A">
        <w:rPr>
          <w:sz w:val="28"/>
          <w:szCs w:val="28"/>
          <w:lang w:bidi="he-IL"/>
        </w:rPr>
        <w:t xml:space="preserve"> в порядке законодательной инициативы </w:t>
      </w:r>
      <w:r w:rsidR="006F1744">
        <w:rPr>
          <w:sz w:val="28"/>
          <w:szCs w:val="28"/>
          <w:lang w:bidi="he-IL"/>
        </w:rPr>
        <w:t>проекта федерального закона</w:t>
      </w:r>
      <w:r w:rsidRPr="00D866AB">
        <w:rPr>
          <w:sz w:val="28"/>
          <w:szCs w:val="28"/>
          <w:lang w:bidi="he-IL"/>
        </w:rPr>
        <w:t xml:space="preserve"> </w:t>
      </w:r>
      <w:r w:rsidR="006F1744">
        <w:rPr>
          <w:sz w:val="28"/>
          <w:szCs w:val="28"/>
          <w:lang w:bidi="he-IL"/>
        </w:rPr>
        <w:t>в Госуда</w:t>
      </w:r>
      <w:r w:rsidR="006F1744">
        <w:rPr>
          <w:sz w:val="28"/>
          <w:szCs w:val="28"/>
          <w:lang w:bidi="he-IL"/>
        </w:rPr>
        <w:t>р</w:t>
      </w:r>
      <w:r w:rsidR="006F1744">
        <w:rPr>
          <w:sz w:val="28"/>
          <w:szCs w:val="28"/>
          <w:lang w:bidi="he-IL"/>
        </w:rPr>
        <w:t xml:space="preserve">ственную Думу </w:t>
      </w:r>
      <w:r w:rsidRPr="00D866AB">
        <w:rPr>
          <w:sz w:val="28"/>
          <w:szCs w:val="28"/>
          <w:lang w:bidi="he-IL"/>
        </w:rPr>
        <w:t xml:space="preserve">(далее - проект постановления) вправе осуществлять </w:t>
      </w:r>
      <w:r w:rsidR="00873226" w:rsidRPr="00D866AB">
        <w:rPr>
          <w:sz w:val="28"/>
          <w:szCs w:val="28"/>
          <w:lang w:bidi="he-IL"/>
        </w:rPr>
        <w:t>Глава Респу</w:t>
      </w:r>
      <w:r w:rsidR="00873226" w:rsidRPr="00D866AB">
        <w:rPr>
          <w:sz w:val="28"/>
          <w:szCs w:val="28"/>
          <w:lang w:bidi="he-IL"/>
        </w:rPr>
        <w:t>б</w:t>
      </w:r>
      <w:r w:rsidR="00873226" w:rsidRPr="00D866AB">
        <w:rPr>
          <w:sz w:val="28"/>
          <w:szCs w:val="28"/>
          <w:lang w:bidi="he-IL"/>
        </w:rPr>
        <w:t>лики Дагестан</w:t>
      </w:r>
      <w:r w:rsidR="00873226">
        <w:rPr>
          <w:sz w:val="28"/>
          <w:szCs w:val="28"/>
          <w:lang w:bidi="he-IL"/>
        </w:rPr>
        <w:t>,</w:t>
      </w:r>
      <w:r w:rsidR="00873226" w:rsidRPr="00D866AB">
        <w:rPr>
          <w:sz w:val="28"/>
          <w:szCs w:val="28"/>
          <w:lang w:bidi="he-IL"/>
        </w:rPr>
        <w:t xml:space="preserve"> </w:t>
      </w:r>
      <w:r w:rsidRPr="00D866AB">
        <w:rPr>
          <w:sz w:val="28"/>
          <w:szCs w:val="28"/>
          <w:lang w:bidi="he-IL"/>
        </w:rPr>
        <w:t xml:space="preserve">депутаты Народного Собрания, </w:t>
      </w:r>
      <w:r w:rsidR="0084173A">
        <w:rPr>
          <w:sz w:val="28"/>
          <w:szCs w:val="28"/>
          <w:lang w:bidi="he-IL"/>
        </w:rPr>
        <w:t>Правительств</w:t>
      </w:r>
      <w:r w:rsidR="006509CC">
        <w:rPr>
          <w:sz w:val="28"/>
          <w:szCs w:val="28"/>
          <w:lang w:bidi="he-IL"/>
        </w:rPr>
        <w:t>о</w:t>
      </w:r>
      <w:r w:rsidR="0084173A">
        <w:rPr>
          <w:sz w:val="28"/>
          <w:szCs w:val="28"/>
          <w:lang w:bidi="he-IL"/>
        </w:rPr>
        <w:t xml:space="preserve"> Республики Дагестан</w:t>
      </w:r>
      <w:r w:rsidR="003F59B6">
        <w:rPr>
          <w:sz w:val="28"/>
          <w:szCs w:val="28"/>
          <w:lang w:bidi="he-IL"/>
        </w:rPr>
        <w:t>,</w:t>
      </w:r>
      <w:r w:rsidRPr="00D866AB">
        <w:rPr>
          <w:sz w:val="28"/>
          <w:szCs w:val="28"/>
          <w:lang w:bidi="he-IL"/>
        </w:rPr>
        <w:t xml:space="preserve">  представительные органы местного самоуправления, а также иные субъекты, </w:t>
      </w:r>
      <w:r w:rsidR="00B27651" w:rsidRPr="00D866AB">
        <w:rPr>
          <w:sz w:val="28"/>
          <w:szCs w:val="28"/>
          <w:lang w:bidi="he-IL"/>
        </w:rPr>
        <w:t>обл</w:t>
      </w:r>
      <w:r w:rsidR="00B27651" w:rsidRPr="00D866AB">
        <w:rPr>
          <w:sz w:val="28"/>
          <w:szCs w:val="28"/>
          <w:lang w:bidi="he-IL"/>
        </w:rPr>
        <w:t>а</w:t>
      </w:r>
      <w:r w:rsidR="00B27651" w:rsidRPr="00D866AB">
        <w:rPr>
          <w:sz w:val="28"/>
          <w:szCs w:val="28"/>
          <w:lang w:bidi="he-IL"/>
        </w:rPr>
        <w:t xml:space="preserve">дающие правом законодательной инициативы </w:t>
      </w:r>
      <w:r w:rsidR="00B27651">
        <w:rPr>
          <w:sz w:val="28"/>
          <w:szCs w:val="28"/>
          <w:lang w:bidi="he-IL"/>
        </w:rPr>
        <w:t>в соответствии</w:t>
      </w:r>
      <w:r w:rsidR="00B27651" w:rsidRPr="00D866AB">
        <w:rPr>
          <w:sz w:val="28"/>
          <w:szCs w:val="28"/>
          <w:lang w:bidi="he-IL"/>
        </w:rPr>
        <w:t xml:space="preserve"> </w:t>
      </w:r>
      <w:r w:rsidR="00B27651">
        <w:rPr>
          <w:sz w:val="28"/>
          <w:szCs w:val="28"/>
          <w:lang w:bidi="he-IL"/>
        </w:rPr>
        <w:t>со</w:t>
      </w:r>
      <w:r w:rsidRPr="00D866AB">
        <w:rPr>
          <w:sz w:val="28"/>
          <w:szCs w:val="28"/>
          <w:lang w:bidi="he-IL"/>
        </w:rPr>
        <w:t xml:space="preserve"> статье</w:t>
      </w:r>
      <w:r w:rsidR="00B27651">
        <w:rPr>
          <w:sz w:val="28"/>
          <w:szCs w:val="28"/>
          <w:lang w:bidi="he-IL"/>
        </w:rPr>
        <w:t>й</w:t>
      </w:r>
      <w:r w:rsidRPr="00D866AB">
        <w:rPr>
          <w:sz w:val="28"/>
          <w:szCs w:val="28"/>
          <w:lang w:bidi="he-IL"/>
        </w:rPr>
        <w:t xml:space="preserve"> 69 Конст</w:t>
      </w:r>
      <w:r w:rsidRPr="00D866AB">
        <w:rPr>
          <w:sz w:val="28"/>
          <w:szCs w:val="28"/>
          <w:lang w:bidi="he-IL"/>
        </w:rPr>
        <w:t>и</w:t>
      </w:r>
      <w:r w:rsidRPr="00D866AB">
        <w:rPr>
          <w:sz w:val="28"/>
          <w:szCs w:val="28"/>
          <w:lang w:bidi="he-IL"/>
        </w:rPr>
        <w:t>туции Республики</w:t>
      </w:r>
      <w:proofErr w:type="gramEnd"/>
      <w:r w:rsidRPr="00D866AB">
        <w:rPr>
          <w:sz w:val="28"/>
          <w:szCs w:val="28"/>
          <w:lang w:bidi="he-IL"/>
        </w:rPr>
        <w:t xml:space="preserve"> Дагестан</w:t>
      </w:r>
      <w:proofErr w:type="gramStart"/>
      <w:r w:rsidRPr="00D866AB">
        <w:rPr>
          <w:sz w:val="28"/>
          <w:szCs w:val="28"/>
          <w:lang w:bidi="he-IL"/>
        </w:rPr>
        <w:t>.</w:t>
      </w:r>
      <w:r w:rsidR="002450B3">
        <w:rPr>
          <w:sz w:val="28"/>
          <w:szCs w:val="28"/>
          <w:lang w:bidi="he-IL"/>
        </w:rPr>
        <w:t>»;</w:t>
      </w:r>
      <w:proofErr w:type="gramEnd"/>
    </w:p>
    <w:p w:rsidR="00D866AB" w:rsidRDefault="00D23CB5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23CB5">
        <w:rPr>
          <w:sz w:val="28"/>
          <w:szCs w:val="28"/>
          <w:lang w:bidi="he-IL"/>
        </w:rPr>
        <w:t>6</w:t>
      </w:r>
      <w:r w:rsidR="00D866AB" w:rsidRPr="00D866AB">
        <w:rPr>
          <w:sz w:val="28"/>
          <w:szCs w:val="28"/>
          <w:lang w:bidi="he-IL"/>
        </w:rPr>
        <w:t>) дополнить новыми статьями 80.1</w:t>
      </w:r>
      <w:r w:rsidR="000639FD">
        <w:rPr>
          <w:sz w:val="28"/>
          <w:szCs w:val="28"/>
          <w:lang w:bidi="he-IL"/>
        </w:rPr>
        <w:softHyphen/>
        <w:t>–</w:t>
      </w:r>
      <w:r w:rsidR="00D866AB" w:rsidRPr="00D866AB">
        <w:rPr>
          <w:sz w:val="28"/>
          <w:szCs w:val="28"/>
          <w:lang w:bidi="he-IL"/>
        </w:rPr>
        <w:t xml:space="preserve">80.3 следующего </w:t>
      </w:r>
      <w:r w:rsidR="00C4322C">
        <w:rPr>
          <w:sz w:val="28"/>
          <w:szCs w:val="28"/>
          <w:lang w:bidi="he-IL"/>
        </w:rPr>
        <w:t>сод</w:t>
      </w:r>
      <w:r w:rsidR="00D866AB" w:rsidRPr="00D866AB">
        <w:rPr>
          <w:sz w:val="28"/>
          <w:szCs w:val="28"/>
          <w:lang w:bidi="he-IL"/>
        </w:rPr>
        <w:t>ержания</w:t>
      </w:r>
      <w:r w:rsidR="00F76875">
        <w:rPr>
          <w:sz w:val="28"/>
          <w:szCs w:val="28"/>
          <w:lang w:bidi="he-IL"/>
        </w:rPr>
        <w:t>:</w:t>
      </w:r>
      <w:r w:rsidR="00D866AB" w:rsidRPr="00D866AB">
        <w:rPr>
          <w:sz w:val="28"/>
          <w:szCs w:val="28"/>
          <w:lang w:bidi="he-IL"/>
        </w:rPr>
        <w:t xml:space="preserve"> </w:t>
      </w:r>
    </w:p>
    <w:p w:rsidR="00D866AB" w:rsidRPr="00D866AB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b/>
          <w:bCs/>
          <w:sz w:val="28"/>
          <w:szCs w:val="28"/>
          <w:lang w:bidi="he-IL"/>
        </w:rPr>
        <w:t>«Статья 80.1</w:t>
      </w:r>
      <w:r w:rsidR="00A81795">
        <w:rPr>
          <w:b/>
          <w:bCs/>
          <w:sz w:val="28"/>
          <w:szCs w:val="28"/>
          <w:lang w:bidi="he-IL"/>
        </w:rPr>
        <w:t xml:space="preserve">.  </w:t>
      </w:r>
      <w:r w:rsidRPr="00D866AB">
        <w:rPr>
          <w:sz w:val="28"/>
          <w:szCs w:val="28"/>
          <w:lang w:bidi="he-IL"/>
        </w:rPr>
        <w:t>В проекте постановления указывается депутат Государстве</w:t>
      </w:r>
      <w:r w:rsidRPr="00D866AB">
        <w:rPr>
          <w:sz w:val="28"/>
          <w:szCs w:val="28"/>
          <w:lang w:bidi="he-IL"/>
        </w:rPr>
        <w:t>н</w:t>
      </w:r>
      <w:r w:rsidRPr="00D866AB">
        <w:rPr>
          <w:sz w:val="28"/>
          <w:szCs w:val="28"/>
          <w:lang w:bidi="he-IL"/>
        </w:rPr>
        <w:t xml:space="preserve">ной Думы от Республики Дагестан (по согласованию) </w:t>
      </w:r>
      <w:r w:rsidR="00523DDC">
        <w:rPr>
          <w:sz w:val="28"/>
          <w:szCs w:val="28"/>
          <w:lang w:bidi="he-IL"/>
        </w:rPr>
        <w:t>либо депутат Народного С</w:t>
      </w:r>
      <w:r w:rsidR="00523DDC">
        <w:rPr>
          <w:sz w:val="28"/>
          <w:szCs w:val="28"/>
          <w:lang w:bidi="he-IL"/>
        </w:rPr>
        <w:t>о</w:t>
      </w:r>
      <w:r w:rsidR="00523DDC">
        <w:rPr>
          <w:sz w:val="28"/>
          <w:szCs w:val="28"/>
          <w:lang w:bidi="he-IL"/>
        </w:rPr>
        <w:t xml:space="preserve">брания </w:t>
      </w:r>
      <w:r w:rsidRPr="00D866AB">
        <w:rPr>
          <w:sz w:val="28"/>
          <w:szCs w:val="28"/>
          <w:lang w:bidi="he-IL"/>
        </w:rPr>
        <w:t>в качестве официального представителя Народного Собрания при рассмо</w:t>
      </w:r>
      <w:r w:rsidRPr="00D866AB">
        <w:rPr>
          <w:sz w:val="28"/>
          <w:szCs w:val="28"/>
          <w:lang w:bidi="he-IL"/>
        </w:rPr>
        <w:t>т</w:t>
      </w:r>
      <w:r w:rsidRPr="00D866AB">
        <w:rPr>
          <w:sz w:val="28"/>
          <w:szCs w:val="28"/>
          <w:lang w:bidi="he-IL"/>
        </w:rPr>
        <w:t xml:space="preserve">рении проекта федерального закона в Государственной Думе. </w:t>
      </w:r>
    </w:p>
    <w:p w:rsidR="00D866AB" w:rsidRPr="008A48A4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 xml:space="preserve">До рассмотрения на заседании Народного Собрания субъекты, указанные в </w:t>
      </w:r>
      <w:r w:rsidR="00805A29">
        <w:rPr>
          <w:sz w:val="28"/>
          <w:szCs w:val="28"/>
          <w:lang w:bidi="he-IL"/>
        </w:rPr>
        <w:t>статье 80 настоящего Регламента</w:t>
      </w:r>
      <w:r w:rsidRPr="00D866AB">
        <w:rPr>
          <w:sz w:val="28"/>
          <w:szCs w:val="28"/>
          <w:lang w:bidi="he-IL"/>
        </w:rPr>
        <w:t>, имеют право отозвать внесенны</w:t>
      </w:r>
      <w:r w:rsidR="00F76875">
        <w:rPr>
          <w:sz w:val="28"/>
          <w:szCs w:val="28"/>
          <w:lang w:bidi="he-IL"/>
        </w:rPr>
        <w:t>й</w:t>
      </w:r>
      <w:r w:rsidRPr="00D866AB">
        <w:rPr>
          <w:sz w:val="28"/>
          <w:szCs w:val="28"/>
          <w:lang w:bidi="he-IL"/>
        </w:rPr>
        <w:t xml:space="preserve"> ими в Народное Собрание проект постановления</w:t>
      </w:r>
      <w:r w:rsidR="00BB0895">
        <w:rPr>
          <w:sz w:val="28"/>
          <w:szCs w:val="28"/>
          <w:lang w:bidi="he-IL"/>
        </w:rPr>
        <w:t xml:space="preserve"> </w:t>
      </w:r>
      <w:r w:rsidR="00BB0895" w:rsidRPr="008A48A4">
        <w:rPr>
          <w:sz w:val="28"/>
          <w:szCs w:val="28"/>
          <w:lang w:bidi="he-IL"/>
        </w:rPr>
        <w:t xml:space="preserve">и прилагаемый к нему проект федерального закона </w:t>
      </w:r>
      <w:r w:rsidRPr="008A48A4">
        <w:rPr>
          <w:sz w:val="28"/>
          <w:szCs w:val="28"/>
          <w:lang w:bidi="he-IL"/>
        </w:rPr>
        <w:t xml:space="preserve">на основании письменного заявления на имя Председателя Народного Собрания. </w:t>
      </w:r>
    </w:p>
    <w:p w:rsidR="00D866AB" w:rsidRPr="00D866AB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8A48A4">
        <w:rPr>
          <w:sz w:val="28"/>
          <w:szCs w:val="28"/>
          <w:lang w:bidi="he-IL"/>
        </w:rPr>
        <w:t>Доработку проекта федерального</w:t>
      </w:r>
      <w:r w:rsidRPr="00D866AB">
        <w:rPr>
          <w:sz w:val="28"/>
          <w:szCs w:val="28"/>
          <w:lang w:bidi="he-IL"/>
        </w:rPr>
        <w:t xml:space="preserve"> закона, поступившего от субъектов, указа</w:t>
      </w:r>
      <w:r w:rsidRPr="00D866AB">
        <w:rPr>
          <w:sz w:val="28"/>
          <w:szCs w:val="28"/>
          <w:lang w:bidi="he-IL"/>
        </w:rPr>
        <w:t>н</w:t>
      </w:r>
      <w:r w:rsidRPr="00D866AB">
        <w:rPr>
          <w:sz w:val="28"/>
          <w:szCs w:val="28"/>
          <w:lang w:bidi="he-IL"/>
        </w:rPr>
        <w:t xml:space="preserve">ных в </w:t>
      </w:r>
      <w:r w:rsidR="002450B3">
        <w:rPr>
          <w:sz w:val="28"/>
          <w:szCs w:val="28"/>
          <w:lang w:bidi="he-IL"/>
        </w:rPr>
        <w:t>статье 80</w:t>
      </w:r>
      <w:r w:rsidRPr="00D866AB">
        <w:rPr>
          <w:sz w:val="28"/>
          <w:szCs w:val="28"/>
          <w:lang w:bidi="he-IL"/>
        </w:rPr>
        <w:t xml:space="preserve"> настоящего </w:t>
      </w:r>
      <w:r w:rsidR="002450B3">
        <w:rPr>
          <w:sz w:val="28"/>
          <w:szCs w:val="28"/>
          <w:lang w:bidi="he-IL"/>
        </w:rPr>
        <w:t>Регламента</w:t>
      </w:r>
      <w:r w:rsidRPr="00D866AB">
        <w:rPr>
          <w:sz w:val="28"/>
          <w:szCs w:val="28"/>
          <w:lang w:bidi="he-IL"/>
        </w:rPr>
        <w:t xml:space="preserve">, а также его подготовку </w:t>
      </w:r>
      <w:r w:rsidR="000F73F9">
        <w:rPr>
          <w:sz w:val="28"/>
          <w:szCs w:val="28"/>
          <w:lang w:bidi="he-IL"/>
        </w:rPr>
        <w:t>для</w:t>
      </w:r>
      <w:r w:rsidRPr="00D866AB">
        <w:rPr>
          <w:sz w:val="28"/>
          <w:szCs w:val="28"/>
          <w:lang w:bidi="he-IL"/>
        </w:rPr>
        <w:t xml:space="preserve"> рассмотрени</w:t>
      </w:r>
      <w:r w:rsidR="000F73F9">
        <w:rPr>
          <w:sz w:val="28"/>
          <w:szCs w:val="28"/>
          <w:lang w:bidi="he-IL"/>
        </w:rPr>
        <w:t>я</w:t>
      </w:r>
      <w:r w:rsidRPr="00D866AB">
        <w:rPr>
          <w:sz w:val="28"/>
          <w:szCs w:val="28"/>
          <w:lang w:bidi="he-IL"/>
        </w:rPr>
        <w:t xml:space="preserve"> на заседании комитета Народного Собрания и внесени</w:t>
      </w:r>
      <w:r w:rsidR="000F73F9">
        <w:rPr>
          <w:sz w:val="28"/>
          <w:szCs w:val="28"/>
          <w:lang w:bidi="he-IL"/>
        </w:rPr>
        <w:t>я</w:t>
      </w:r>
      <w:r w:rsidRPr="00D866AB">
        <w:rPr>
          <w:sz w:val="28"/>
          <w:szCs w:val="28"/>
          <w:lang w:bidi="he-IL"/>
        </w:rPr>
        <w:t xml:space="preserve"> на рассмотрение Народного Собрания осуществляет профильный комитет</w:t>
      </w:r>
      <w:r w:rsidR="0084173A">
        <w:rPr>
          <w:sz w:val="28"/>
          <w:szCs w:val="28"/>
          <w:lang w:bidi="he-IL"/>
        </w:rPr>
        <w:t xml:space="preserve"> Народного Собрания</w:t>
      </w:r>
      <w:r w:rsidRPr="00D866AB">
        <w:rPr>
          <w:sz w:val="28"/>
          <w:szCs w:val="28"/>
          <w:lang w:bidi="he-IL"/>
        </w:rPr>
        <w:t xml:space="preserve"> по поручению Председателя Народного Собрания. Срок подготовки проекта постановления и пр</w:t>
      </w:r>
      <w:r w:rsidRPr="00D866AB">
        <w:rPr>
          <w:sz w:val="28"/>
          <w:szCs w:val="28"/>
          <w:lang w:bidi="he-IL"/>
        </w:rPr>
        <w:t>и</w:t>
      </w:r>
      <w:r w:rsidRPr="00D866AB">
        <w:rPr>
          <w:sz w:val="28"/>
          <w:szCs w:val="28"/>
          <w:lang w:bidi="he-IL"/>
        </w:rPr>
        <w:t xml:space="preserve">лагаемого к нему проекта федерального закона </w:t>
      </w:r>
      <w:r w:rsidR="000F73F9">
        <w:rPr>
          <w:sz w:val="28"/>
          <w:szCs w:val="28"/>
          <w:lang w:bidi="he-IL"/>
        </w:rPr>
        <w:t xml:space="preserve">для внесения на </w:t>
      </w:r>
      <w:r w:rsidRPr="00D866AB">
        <w:rPr>
          <w:sz w:val="28"/>
          <w:szCs w:val="28"/>
          <w:lang w:bidi="he-IL"/>
        </w:rPr>
        <w:t>рассмотрени</w:t>
      </w:r>
      <w:r w:rsidR="000F73F9">
        <w:rPr>
          <w:sz w:val="28"/>
          <w:szCs w:val="28"/>
          <w:lang w:bidi="he-IL"/>
        </w:rPr>
        <w:t>е</w:t>
      </w:r>
      <w:r w:rsidRPr="00D866AB">
        <w:rPr>
          <w:sz w:val="28"/>
          <w:szCs w:val="28"/>
          <w:lang w:bidi="he-IL"/>
        </w:rPr>
        <w:t xml:space="preserve"> Народн</w:t>
      </w:r>
      <w:r w:rsidR="000F73F9">
        <w:rPr>
          <w:sz w:val="28"/>
          <w:szCs w:val="28"/>
          <w:lang w:bidi="he-IL"/>
        </w:rPr>
        <w:t>ого</w:t>
      </w:r>
      <w:r w:rsidRPr="00D866AB">
        <w:rPr>
          <w:sz w:val="28"/>
          <w:szCs w:val="28"/>
          <w:lang w:bidi="he-IL"/>
        </w:rPr>
        <w:t xml:space="preserve"> Собрани</w:t>
      </w:r>
      <w:r w:rsidR="000F73F9">
        <w:rPr>
          <w:sz w:val="28"/>
          <w:szCs w:val="28"/>
          <w:lang w:bidi="he-IL"/>
        </w:rPr>
        <w:t>я</w:t>
      </w:r>
      <w:r w:rsidRPr="00D866AB">
        <w:rPr>
          <w:sz w:val="28"/>
          <w:szCs w:val="28"/>
          <w:lang w:bidi="he-IL"/>
        </w:rPr>
        <w:t xml:space="preserve"> определяется профильным комитетом</w:t>
      </w:r>
      <w:r w:rsidR="0084173A">
        <w:rPr>
          <w:sz w:val="28"/>
          <w:szCs w:val="28"/>
          <w:lang w:bidi="he-IL"/>
        </w:rPr>
        <w:t xml:space="preserve"> Народного Собрания</w:t>
      </w:r>
      <w:r w:rsidRPr="00D866AB">
        <w:rPr>
          <w:sz w:val="28"/>
          <w:szCs w:val="28"/>
          <w:lang w:bidi="he-IL"/>
        </w:rPr>
        <w:t xml:space="preserve">. </w:t>
      </w:r>
    </w:p>
    <w:p w:rsidR="00D866AB" w:rsidRPr="00C4322C" w:rsidRDefault="00D866AB" w:rsidP="00B75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D866AB">
        <w:rPr>
          <w:rFonts w:ascii="Times New Roman" w:hAnsi="Times New Roman" w:cs="Times New Roman"/>
          <w:sz w:val="28"/>
          <w:szCs w:val="28"/>
          <w:lang w:bidi="he-IL"/>
        </w:rPr>
        <w:t>Проект постановления с прилагаемым к нему проектом федерального закона</w:t>
      </w:r>
      <w:r w:rsidR="00C4322C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>направл</w:t>
      </w:r>
      <w:r w:rsidR="00A96529">
        <w:rPr>
          <w:rFonts w:ascii="Times New Roman" w:hAnsi="Times New Roman" w:cs="Times New Roman"/>
          <w:sz w:val="28"/>
          <w:szCs w:val="28"/>
          <w:lang w:bidi="he-IL"/>
        </w:rPr>
        <w:t>яется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 xml:space="preserve"> профильным комитетом</w:t>
      </w:r>
      <w:r w:rsidR="00A96529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A96529" w:rsidRPr="00A96529">
        <w:rPr>
          <w:rFonts w:ascii="Times New Roman" w:hAnsi="Times New Roman" w:cs="Times New Roman"/>
          <w:sz w:val="28"/>
          <w:szCs w:val="28"/>
          <w:lang w:bidi="he-IL"/>
        </w:rPr>
        <w:t>Народного Собрания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 xml:space="preserve"> в</w:t>
      </w:r>
      <w:r w:rsidR="003A665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3A665A" w:rsidRPr="008A48A4">
        <w:rPr>
          <w:rFonts w:ascii="Times New Roman" w:hAnsi="Times New Roman" w:cs="Times New Roman"/>
          <w:sz w:val="28"/>
          <w:szCs w:val="28"/>
          <w:lang w:bidi="he-IL"/>
        </w:rPr>
        <w:t>комитеты и фракции Народного Собрания,</w:t>
      </w:r>
      <w:r w:rsidR="00BB0895" w:rsidRPr="008A48A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8A48A4">
        <w:rPr>
          <w:rFonts w:ascii="Times New Roman" w:hAnsi="Times New Roman" w:cs="Times New Roman"/>
          <w:sz w:val="28"/>
          <w:szCs w:val="28"/>
          <w:lang w:bidi="he-IL"/>
        </w:rPr>
        <w:t xml:space="preserve"> Правительство Республики Дагестан</w:t>
      </w:r>
      <w:r w:rsidR="00A96529" w:rsidRPr="008A48A4">
        <w:rPr>
          <w:rFonts w:ascii="Times New Roman" w:hAnsi="Times New Roman" w:cs="Times New Roman"/>
          <w:sz w:val="28"/>
          <w:szCs w:val="28"/>
          <w:lang w:bidi="he-IL"/>
        </w:rPr>
        <w:t xml:space="preserve"> и в правовое управление Аппарата Народного Собрания</w:t>
      </w:r>
      <w:r w:rsidRPr="008A48A4">
        <w:rPr>
          <w:rFonts w:ascii="Times New Roman" w:hAnsi="Times New Roman" w:cs="Times New Roman"/>
          <w:sz w:val="28"/>
          <w:szCs w:val="28"/>
          <w:lang w:bidi="he-IL"/>
        </w:rPr>
        <w:t>, а также может быть направлен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 xml:space="preserve"> в органы прокурат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>у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>ры, территориальный орган Министерства юстиции Российской Федерации по Ре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>с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>публике Дагестан, иные территориальные подразделения федеральных органов и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>с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 xml:space="preserve">полнительной власти, </w:t>
      </w:r>
      <w:r w:rsidR="003F59B6">
        <w:rPr>
          <w:rFonts w:ascii="Times New Roman" w:hAnsi="Times New Roman" w:cs="Times New Roman"/>
          <w:sz w:val="28"/>
          <w:szCs w:val="28"/>
          <w:lang w:bidi="he-IL"/>
        </w:rPr>
        <w:t xml:space="preserve">представительные 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>органы местного самоуправления, иные о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>р</w:t>
      </w:r>
      <w:r w:rsidRPr="00C4322C">
        <w:rPr>
          <w:rFonts w:ascii="Times New Roman" w:hAnsi="Times New Roman" w:cs="Times New Roman"/>
          <w:sz w:val="28"/>
          <w:szCs w:val="28"/>
          <w:lang w:bidi="he-IL"/>
        </w:rPr>
        <w:t>ганы</w:t>
      </w:r>
      <w:proofErr w:type="gramEnd"/>
      <w:r w:rsidRPr="00C4322C">
        <w:rPr>
          <w:rFonts w:ascii="Times New Roman" w:hAnsi="Times New Roman" w:cs="Times New Roman"/>
          <w:sz w:val="28"/>
          <w:szCs w:val="28"/>
          <w:lang w:bidi="he-IL"/>
        </w:rPr>
        <w:t xml:space="preserve"> и организации для подготовки замечаний и предложений. </w:t>
      </w:r>
    </w:p>
    <w:p w:rsidR="00D866AB" w:rsidRPr="00D866AB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>С целью улучшения качества подготовки проекта федерального закона, а та</w:t>
      </w:r>
      <w:r w:rsidRPr="00D866AB">
        <w:rPr>
          <w:sz w:val="28"/>
          <w:szCs w:val="28"/>
          <w:lang w:bidi="he-IL"/>
        </w:rPr>
        <w:t>к</w:t>
      </w:r>
      <w:r w:rsidRPr="00D866AB">
        <w:rPr>
          <w:sz w:val="28"/>
          <w:szCs w:val="28"/>
          <w:lang w:bidi="he-IL"/>
        </w:rPr>
        <w:t xml:space="preserve">же повышения эффективности его прохождения в Государственной </w:t>
      </w:r>
      <w:r w:rsidRPr="008A48A4">
        <w:rPr>
          <w:sz w:val="28"/>
          <w:szCs w:val="28"/>
          <w:lang w:bidi="he-IL"/>
        </w:rPr>
        <w:t xml:space="preserve">Думе </w:t>
      </w:r>
      <w:r w:rsidR="003A665A" w:rsidRPr="008A48A4">
        <w:rPr>
          <w:sz w:val="28"/>
          <w:szCs w:val="28"/>
          <w:lang w:bidi="he-IL"/>
        </w:rPr>
        <w:t xml:space="preserve">Народное Собрание </w:t>
      </w:r>
      <w:r w:rsidRPr="008A48A4">
        <w:rPr>
          <w:sz w:val="28"/>
          <w:szCs w:val="28"/>
          <w:lang w:bidi="he-IL"/>
        </w:rPr>
        <w:t>до своего заседания</w:t>
      </w:r>
      <w:r w:rsidR="003A665A" w:rsidRPr="008A48A4">
        <w:rPr>
          <w:sz w:val="28"/>
          <w:szCs w:val="28"/>
          <w:lang w:bidi="he-IL"/>
        </w:rPr>
        <w:t xml:space="preserve"> поступивш</w:t>
      </w:r>
      <w:r w:rsidR="00DC4EC0" w:rsidRPr="008A48A4">
        <w:rPr>
          <w:sz w:val="28"/>
          <w:szCs w:val="28"/>
          <w:lang w:bidi="he-IL"/>
        </w:rPr>
        <w:t xml:space="preserve">ий проект постановления и прилагаемый к нему проект федерального закона </w:t>
      </w:r>
      <w:r w:rsidRPr="008A48A4">
        <w:rPr>
          <w:sz w:val="28"/>
          <w:szCs w:val="28"/>
          <w:lang w:bidi="he-IL"/>
        </w:rPr>
        <w:t>направ</w:t>
      </w:r>
      <w:r w:rsidR="00C2766D" w:rsidRPr="008A48A4">
        <w:rPr>
          <w:sz w:val="28"/>
          <w:szCs w:val="28"/>
          <w:lang w:bidi="he-IL"/>
        </w:rPr>
        <w:t>ляет</w:t>
      </w:r>
      <w:r w:rsidRPr="008A48A4">
        <w:rPr>
          <w:sz w:val="28"/>
          <w:szCs w:val="28"/>
          <w:lang w:bidi="he-IL"/>
        </w:rPr>
        <w:t xml:space="preserve"> для предварительной</w:t>
      </w:r>
      <w:r w:rsidRPr="00D866AB">
        <w:rPr>
          <w:sz w:val="28"/>
          <w:szCs w:val="28"/>
          <w:lang w:bidi="he-IL"/>
        </w:rPr>
        <w:t xml:space="preserve"> оценки и подг</w:t>
      </w:r>
      <w:r w:rsidRPr="00D866AB">
        <w:rPr>
          <w:sz w:val="28"/>
          <w:szCs w:val="28"/>
          <w:lang w:bidi="he-IL"/>
        </w:rPr>
        <w:t>о</w:t>
      </w:r>
      <w:r w:rsidRPr="00D866AB">
        <w:rPr>
          <w:sz w:val="28"/>
          <w:szCs w:val="28"/>
          <w:lang w:bidi="he-IL"/>
        </w:rPr>
        <w:t xml:space="preserve">товки замечаний и предложений: </w:t>
      </w:r>
    </w:p>
    <w:p w:rsidR="00D866AB" w:rsidRPr="00D866AB" w:rsidRDefault="00591266" w:rsidP="00B7582F">
      <w:pPr>
        <w:pStyle w:val="a4"/>
        <w:numPr>
          <w:ilvl w:val="0"/>
          <w:numId w:val="1"/>
        </w:numPr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</w:t>
      </w:r>
      <w:r w:rsidR="00D866AB" w:rsidRPr="00D866AB">
        <w:rPr>
          <w:sz w:val="28"/>
          <w:szCs w:val="28"/>
          <w:lang w:bidi="he-IL"/>
        </w:rPr>
        <w:t xml:space="preserve">в профильный комитет Государственной Думы; </w:t>
      </w:r>
    </w:p>
    <w:p w:rsidR="00D866AB" w:rsidRPr="00D866AB" w:rsidRDefault="00591266" w:rsidP="00B7582F">
      <w:pPr>
        <w:pStyle w:val="a4"/>
        <w:numPr>
          <w:ilvl w:val="0"/>
          <w:numId w:val="1"/>
        </w:numPr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</w:t>
      </w:r>
      <w:r w:rsidR="00D866AB" w:rsidRPr="00D866AB">
        <w:rPr>
          <w:sz w:val="28"/>
          <w:szCs w:val="28"/>
          <w:lang w:bidi="he-IL"/>
        </w:rPr>
        <w:t xml:space="preserve">в Правовое управление Аппарата Государственной Думы. </w:t>
      </w:r>
    </w:p>
    <w:p w:rsidR="00D866AB" w:rsidRPr="008A48A4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 xml:space="preserve">При необходимости представители профильного </w:t>
      </w:r>
      <w:r w:rsidRPr="008A48A4">
        <w:rPr>
          <w:sz w:val="28"/>
          <w:szCs w:val="28"/>
          <w:lang w:bidi="he-IL"/>
        </w:rPr>
        <w:t>комитета</w:t>
      </w:r>
      <w:r w:rsidR="00CC7B1D" w:rsidRPr="008A48A4">
        <w:rPr>
          <w:sz w:val="28"/>
          <w:szCs w:val="28"/>
          <w:lang w:bidi="he-IL"/>
        </w:rPr>
        <w:t xml:space="preserve"> Народного Собр</w:t>
      </w:r>
      <w:r w:rsidR="00CC7B1D" w:rsidRPr="008A48A4">
        <w:rPr>
          <w:sz w:val="28"/>
          <w:szCs w:val="28"/>
          <w:lang w:bidi="he-IL"/>
        </w:rPr>
        <w:t>а</w:t>
      </w:r>
      <w:r w:rsidR="00CC7B1D" w:rsidRPr="008A48A4">
        <w:rPr>
          <w:sz w:val="28"/>
          <w:szCs w:val="28"/>
          <w:lang w:bidi="he-IL"/>
        </w:rPr>
        <w:t xml:space="preserve">ния </w:t>
      </w:r>
      <w:r w:rsidRPr="008A48A4">
        <w:rPr>
          <w:sz w:val="28"/>
          <w:szCs w:val="28"/>
          <w:lang w:bidi="he-IL"/>
        </w:rPr>
        <w:t xml:space="preserve">могут выехать в Государственную Думу с целью предварительного обсуждения проекта </w:t>
      </w:r>
      <w:r w:rsidR="00C67DC3" w:rsidRPr="008A48A4">
        <w:rPr>
          <w:sz w:val="28"/>
          <w:szCs w:val="28"/>
          <w:lang w:bidi="he-IL"/>
        </w:rPr>
        <w:t xml:space="preserve">федерального закона </w:t>
      </w:r>
      <w:r w:rsidRPr="008A48A4">
        <w:rPr>
          <w:sz w:val="28"/>
          <w:szCs w:val="28"/>
          <w:lang w:bidi="he-IL"/>
        </w:rPr>
        <w:t>в профильном комитет</w:t>
      </w:r>
      <w:r w:rsidR="00A82904" w:rsidRPr="008A48A4">
        <w:rPr>
          <w:sz w:val="28"/>
          <w:szCs w:val="28"/>
          <w:lang w:bidi="he-IL"/>
        </w:rPr>
        <w:t>е</w:t>
      </w:r>
      <w:r w:rsidRPr="008A48A4">
        <w:rPr>
          <w:sz w:val="28"/>
          <w:szCs w:val="28"/>
          <w:lang w:bidi="he-IL"/>
        </w:rPr>
        <w:t xml:space="preserve"> Государственной Думы. </w:t>
      </w:r>
    </w:p>
    <w:p w:rsidR="00D866AB" w:rsidRDefault="00D866AB" w:rsidP="00B7582F">
      <w:pPr>
        <w:pStyle w:val="a4"/>
        <w:tabs>
          <w:tab w:val="left" w:pos="768"/>
          <w:tab w:val="left" w:pos="1685"/>
          <w:tab w:val="left" w:pos="3528"/>
          <w:tab w:val="left" w:pos="7325"/>
          <w:tab w:val="left" w:pos="9307"/>
        </w:tabs>
        <w:ind w:firstLine="709"/>
        <w:jc w:val="both"/>
        <w:rPr>
          <w:sz w:val="28"/>
          <w:szCs w:val="28"/>
          <w:lang w:bidi="he-IL"/>
        </w:rPr>
      </w:pPr>
      <w:r w:rsidRPr="008A48A4">
        <w:rPr>
          <w:sz w:val="28"/>
          <w:szCs w:val="28"/>
          <w:lang w:bidi="he-IL"/>
        </w:rPr>
        <w:t xml:space="preserve">Для подготовки </w:t>
      </w:r>
      <w:r w:rsidR="00A82904" w:rsidRPr="008A48A4">
        <w:rPr>
          <w:sz w:val="28"/>
          <w:szCs w:val="28"/>
          <w:lang w:bidi="he-IL"/>
        </w:rPr>
        <w:t>ф</w:t>
      </w:r>
      <w:r w:rsidRPr="008A48A4">
        <w:rPr>
          <w:sz w:val="28"/>
          <w:szCs w:val="28"/>
          <w:lang w:bidi="he-IL"/>
        </w:rPr>
        <w:t>инансово-экономического обоснования прое</w:t>
      </w:r>
      <w:r w:rsidRPr="00D866AB">
        <w:rPr>
          <w:sz w:val="28"/>
          <w:szCs w:val="28"/>
          <w:lang w:bidi="he-IL"/>
        </w:rPr>
        <w:t>кта федеральн</w:t>
      </w:r>
      <w:r w:rsidRPr="00D866AB">
        <w:rPr>
          <w:sz w:val="28"/>
          <w:szCs w:val="28"/>
          <w:lang w:bidi="he-IL"/>
        </w:rPr>
        <w:t>о</w:t>
      </w:r>
      <w:r w:rsidRPr="00D866AB">
        <w:rPr>
          <w:sz w:val="28"/>
          <w:szCs w:val="28"/>
          <w:lang w:bidi="he-IL"/>
        </w:rPr>
        <w:t>го закона Народным Собранием может быть направлено обращение в Правител</w:t>
      </w:r>
      <w:r w:rsidRPr="00D866AB">
        <w:rPr>
          <w:sz w:val="28"/>
          <w:szCs w:val="28"/>
          <w:lang w:bidi="he-IL"/>
        </w:rPr>
        <w:t>ь</w:t>
      </w:r>
      <w:r w:rsidRPr="00D866AB">
        <w:rPr>
          <w:sz w:val="28"/>
          <w:szCs w:val="28"/>
          <w:lang w:bidi="he-IL"/>
        </w:rPr>
        <w:t xml:space="preserve">ство Российской Федерации о предоставлении соответствующей информации. </w:t>
      </w:r>
    </w:p>
    <w:p w:rsidR="00D866AB" w:rsidRPr="00D866AB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b/>
          <w:bCs/>
          <w:sz w:val="28"/>
          <w:szCs w:val="28"/>
          <w:lang w:bidi="he-IL"/>
        </w:rPr>
        <w:t>Статья 80.2</w:t>
      </w:r>
      <w:r w:rsidR="00A81795">
        <w:rPr>
          <w:b/>
          <w:bCs/>
          <w:sz w:val="28"/>
          <w:szCs w:val="28"/>
          <w:lang w:bidi="he-IL"/>
        </w:rPr>
        <w:t>.</w:t>
      </w:r>
      <w:r w:rsidRPr="00D866AB">
        <w:rPr>
          <w:b/>
          <w:bCs/>
          <w:sz w:val="28"/>
          <w:szCs w:val="28"/>
          <w:lang w:bidi="he-IL"/>
        </w:rPr>
        <w:t xml:space="preserve"> </w:t>
      </w:r>
      <w:r w:rsidRPr="00D866AB">
        <w:rPr>
          <w:sz w:val="28"/>
          <w:szCs w:val="28"/>
          <w:lang w:bidi="he-IL"/>
        </w:rPr>
        <w:t>Профильный комитет</w:t>
      </w:r>
      <w:r w:rsidR="00A96529">
        <w:rPr>
          <w:sz w:val="28"/>
          <w:szCs w:val="28"/>
          <w:lang w:bidi="he-IL"/>
        </w:rPr>
        <w:t xml:space="preserve"> Народного Собрания </w:t>
      </w:r>
      <w:r w:rsidRPr="00D866AB">
        <w:rPr>
          <w:sz w:val="28"/>
          <w:szCs w:val="28"/>
          <w:lang w:bidi="he-IL"/>
        </w:rPr>
        <w:t>рассматривает пр</w:t>
      </w:r>
      <w:r w:rsidRPr="00D866AB">
        <w:rPr>
          <w:sz w:val="28"/>
          <w:szCs w:val="28"/>
          <w:lang w:bidi="he-IL"/>
        </w:rPr>
        <w:t>о</w:t>
      </w:r>
      <w:r w:rsidRPr="00D866AB">
        <w:rPr>
          <w:sz w:val="28"/>
          <w:szCs w:val="28"/>
          <w:lang w:bidi="he-IL"/>
        </w:rPr>
        <w:t xml:space="preserve">ект постановления на своем заседании. </w:t>
      </w:r>
    </w:p>
    <w:p w:rsidR="00D866AB" w:rsidRPr="00D866AB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>При необходимости в те</w:t>
      </w:r>
      <w:proofErr w:type="gramStart"/>
      <w:r w:rsidRPr="00D866AB">
        <w:rPr>
          <w:sz w:val="28"/>
          <w:szCs w:val="28"/>
          <w:lang w:bidi="he-IL"/>
        </w:rPr>
        <w:t>кст пр</w:t>
      </w:r>
      <w:proofErr w:type="gramEnd"/>
      <w:r w:rsidRPr="00D866AB">
        <w:rPr>
          <w:sz w:val="28"/>
          <w:szCs w:val="28"/>
          <w:lang w:bidi="he-IL"/>
        </w:rPr>
        <w:t>оекта постановления включается пункт об о</w:t>
      </w:r>
      <w:r w:rsidRPr="00D866AB">
        <w:rPr>
          <w:sz w:val="28"/>
          <w:szCs w:val="28"/>
          <w:lang w:bidi="he-IL"/>
        </w:rPr>
        <w:t>б</w:t>
      </w:r>
      <w:r w:rsidRPr="00D866AB">
        <w:rPr>
          <w:sz w:val="28"/>
          <w:szCs w:val="28"/>
          <w:lang w:bidi="he-IL"/>
        </w:rPr>
        <w:t>ращении к депутатам Государственной Думы</w:t>
      </w:r>
      <w:r w:rsidR="000639FD">
        <w:rPr>
          <w:sz w:val="28"/>
          <w:szCs w:val="28"/>
          <w:lang w:bidi="he-IL"/>
        </w:rPr>
        <w:t xml:space="preserve"> </w:t>
      </w:r>
      <w:r w:rsidRPr="00D866AB">
        <w:rPr>
          <w:sz w:val="28"/>
          <w:szCs w:val="28"/>
          <w:lang w:bidi="he-IL"/>
        </w:rPr>
        <w:t>и членам Совета Федерации Фед</w:t>
      </w:r>
      <w:r w:rsidRPr="00D866AB">
        <w:rPr>
          <w:sz w:val="28"/>
          <w:szCs w:val="28"/>
          <w:lang w:bidi="he-IL"/>
        </w:rPr>
        <w:t>е</w:t>
      </w:r>
      <w:r w:rsidRPr="00D866AB">
        <w:rPr>
          <w:sz w:val="28"/>
          <w:szCs w:val="28"/>
          <w:lang w:bidi="he-IL"/>
        </w:rPr>
        <w:t>рального Собрания Российской Федерации</w:t>
      </w:r>
      <w:r w:rsidR="000639FD">
        <w:rPr>
          <w:sz w:val="28"/>
          <w:szCs w:val="28"/>
          <w:lang w:bidi="he-IL"/>
        </w:rPr>
        <w:t xml:space="preserve"> </w:t>
      </w:r>
      <w:r w:rsidR="00012034">
        <w:rPr>
          <w:sz w:val="28"/>
          <w:szCs w:val="28"/>
          <w:lang w:bidi="he-IL"/>
        </w:rPr>
        <w:t>–</w:t>
      </w:r>
      <w:r w:rsidR="000639FD">
        <w:rPr>
          <w:sz w:val="28"/>
          <w:szCs w:val="28"/>
          <w:lang w:bidi="he-IL"/>
        </w:rPr>
        <w:t xml:space="preserve"> представителям от</w:t>
      </w:r>
      <w:r w:rsidR="00C9050B">
        <w:rPr>
          <w:sz w:val="28"/>
          <w:szCs w:val="28"/>
          <w:lang w:bidi="he-IL"/>
        </w:rPr>
        <w:t xml:space="preserve"> Народного Собр</w:t>
      </w:r>
      <w:r w:rsidR="00C9050B">
        <w:rPr>
          <w:sz w:val="28"/>
          <w:szCs w:val="28"/>
          <w:lang w:bidi="he-IL"/>
        </w:rPr>
        <w:t>а</w:t>
      </w:r>
      <w:r w:rsidR="00C9050B">
        <w:rPr>
          <w:sz w:val="28"/>
          <w:szCs w:val="28"/>
          <w:lang w:bidi="he-IL"/>
        </w:rPr>
        <w:t xml:space="preserve">ния </w:t>
      </w:r>
      <w:r w:rsidR="000639FD" w:rsidRPr="00D866AB">
        <w:rPr>
          <w:sz w:val="28"/>
          <w:szCs w:val="28"/>
          <w:lang w:bidi="he-IL"/>
        </w:rPr>
        <w:t>Республики Дагестан</w:t>
      </w:r>
      <w:r w:rsidR="00C9050B">
        <w:rPr>
          <w:sz w:val="28"/>
          <w:szCs w:val="28"/>
          <w:lang w:bidi="he-IL"/>
        </w:rPr>
        <w:t xml:space="preserve"> и от исполнительного органа государственной власти Ре</w:t>
      </w:r>
      <w:r w:rsidR="00C9050B">
        <w:rPr>
          <w:sz w:val="28"/>
          <w:szCs w:val="28"/>
          <w:lang w:bidi="he-IL"/>
        </w:rPr>
        <w:t>с</w:t>
      </w:r>
      <w:r w:rsidR="00C9050B">
        <w:rPr>
          <w:sz w:val="28"/>
          <w:szCs w:val="28"/>
          <w:lang w:bidi="he-IL"/>
        </w:rPr>
        <w:t>публики Дагестан</w:t>
      </w:r>
      <w:r w:rsidRPr="00D866AB">
        <w:rPr>
          <w:sz w:val="28"/>
          <w:szCs w:val="28"/>
          <w:lang w:bidi="he-IL"/>
        </w:rPr>
        <w:t xml:space="preserve"> с просьбой о поддержке законодательной инициативы Народного Собрания. </w:t>
      </w:r>
    </w:p>
    <w:p w:rsidR="00D866AB" w:rsidRPr="00B91144" w:rsidRDefault="00D866AB" w:rsidP="00B758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D866AB">
        <w:rPr>
          <w:rFonts w:ascii="Times New Roman" w:hAnsi="Times New Roman" w:cs="Times New Roman"/>
          <w:sz w:val="28"/>
          <w:szCs w:val="28"/>
          <w:lang w:bidi="he-IL"/>
        </w:rPr>
        <w:t>По согласованию с депутатами Государственной Думы в соответствии с пун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к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том «б» части 1 статьи 105 Регламента Государственной Думы Федерального С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брания Российской Федерации на титульном листе проекта федерального закона</w:t>
      </w:r>
      <w:r w:rsidR="0059126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B91144">
        <w:rPr>
          <w:rFonts w:ascii="Times New Roman" w:hAnsi="Times New Roman" w:cs="Times New Roman"/>
          <w:sz w:val="28"/>
          <w:szCs w:val="28"/>
          <w:lang w:bidi="he-IL"/>
        </w:rPr>
        <w:t>в качестве субъектов права законодательной инициативы указываются Народное С</w:t>
      </w:r>
      <w:r w:rsidRPr="00B91144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Pr="00B91144">
        <w:rPr>
          <w:rFonts w:ascii="Times New Roman" w:hAnsi="Times New Roman" w:cs="Times New Roman"/>
          <w:sz w:val="28"/>
          <w:szCs w:val="28"/>
          <w:lang w:bidi="he-IL"/>
        </w:rPr>
        <w:t>брание и депутаты Государственной Думы</w:t>
      </w:r>
      <w:r w:rsidR="00523DDC">
        <w:rPr>
          <w:rFonts w:ascii="Times New Roman" w:hAnsi="Times New Roman" w:cs="Times New Roman"/>
          <w:sz w:val="28"/>
          <w:szCs w:val="28"/>
          <w:lang w:bidi="he-IL"/>
        </w:rPr>
        <w:t>, поддержавшие</w:t>
      </w:r>
      <w:r w:rsidR="006F1744">
        <w:rPr>
          <w:rFonts w:ascii="Times New Roman" w:hAnsi="Times New Roman" w:cs="Times New Roman"/>
          <w:sz w:val="28"/>
          <w:szCs w:val="28"/>
          <w:lang w:bidi="he-IL"/>
        </w:rPr>
        <w:t xml:space="preserve"> законодательную </w:t>
      </w:r>
      <w:r w:rsidR="00523DDC">
        <w:rPr>
          <w:rFonts w:ascii="Times New Roman" w:hAnsi="Times New Roman" w:cs="Times New Roman"/>
          <w:sz w:val="28"/>
          <w:szCs w:val="28"/>
          <w:lang w:bidi="he-IL"/>
        </w:rPr>
        <w:t xml:space="preserve"> ин</w:t>
      </w:r>
      <w:r w:rsidR="00523DDC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="00523DDC">
        <w:rPr>
          <w:rFonts w:ascii="Times New Roman" w:hAnsi="Times New Roman" w:cs="Times New Roman"/>
          <w:sz w:val="28"/>
          <w:szCs w:val="28"/>
          <w:lang w:bidi="he-IL"/>
        </w:rPr>
        <w:t>циативу</w:t>
      </w:r>
      <w:r w:rsidRPr="00B91144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</w:p>
    <w:p w:rsidR="00D866AB" w:rsidRPr="00D866AB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>По итогам рассмотрения проекта постановления профильный комитет</w:t>
      </w:r>
      <w:r w:rsidR="00A96529">
        <w:rPr>
          <w:sz w:val="28"/>
          <w:szCs w:val="28"/>
          <w:lang w:bidi="he-IL"/>
        </w:rPr>
        <w:t xml:space="preserve"> Наро</w:t>
      </w:r>
      <w:r w:rsidR="00A96529">
        <w:rPr>
          <w:sz w:val="28"/>
          <w:szCs w:val="28"/>
          <w:lang w:bidi="he-IL"/>
        </w:rPr>
        <w:t>д</w:t>
      </w:r>
      <w:r w:rsidR="00A96529">
        <w:rPr>
          <w:sz w:val="28"/>
          <w:szCs w:val="28"/>
          <w:lang w:bidi="he-IL"/>
        </w:rPr>
        <w:t>ного Собрания</w:t>
      </w:r>
      <w:r w:rsidRPr="00D866AB">
        <w:rPr>
          <w:sz w:val="28"/>
          <w:szCs w:val="28"/>
          <w:lang w:bidi="he-IL"/>
        </w:rPr>
        <w:t xml:space="preserve"> принимает одно из следующих решений: </w:t>
      </w:r>
    </w:p>
    <w:p w:rsidR="00D866AB" w:rsidRPr="00D866AB" w:rsidRDefault="00B91144" w:rsidP="00B7582F">
      <w:pPr>
        <w:pStyle w:val="a4"/>
        <w:numPr>
          <w:ilvl w:val="0"/>
          <w:numId w:val="2"/>
        </w:numPr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</w:t>
      </w:r>
      <w:r w:rsidR="00D866AB" w:rsidRPr="00D866AB">
        <w:rPr>
          <w:sz w:val="28"/>
          <w:szCs w:val="28"/>
          <w:lang w:bidi="he-IL"/>
        </w:rPr>
        <w:t xml:space="preserve">рекомендовать Народному Собранию принять проект постановления; </w:t>
      </w:r>
    </w:p>
    <w:p w:rsidR="00D866AB" w:rsidRPr="00D866AB" w:rsidRDefault="00B91144" w:rsidP="00B7582F">
      <w:pPr>
        <w:pStyle w:val="a4"/>
        <w:numPr>
          <w:ilvl w:val="0"/>
          <w:numId w:val="2"/>
        </w:numPr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</w:t>
      </w:r>
      <w:r w:rsidR="00D866AB" w:rsidRPr="00D866AB">
        <w:rPr>
          <w:sz w:val="28"/>
          <w:szCs w:val="28"/>
          <w:lang w:bidi="he-IL"/>
        </w:rPr>
        <w:t xml:space="preserve">рекомендовать Народному Собранию отклонить проект постановления; </w:t>
      </w:r>
    </w:p>
    <w:p w:rsidR="00D866AB" w:rsidRPr="00D866AB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 xml:space="preserve">3) отложить рассмотрение проекта постановления до следующего заседания комитета. </w:t>
      </w:r>
    </w:p>
    <w:p w:rsidR="00D866AB" w:rsidRPr="00D866AB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 xml:space="preserve">По итогам решений, указанных в подпунктах 1 и 2 </w:t>
      </w:r>
      <w:r w:rsidR="00A96529">
        <w:rPr>
          <w:sz w:val="28"/>
          <w:szCs w:val="28"/>
          <w:lang w:bidi="he-IL"/>
        </w:rPr>
        <w:t xml:space="preserve">части 4 </w:t>
      </w:r>
      <w:r w:rsidRPr="00D866AB">
        <w:rPr>
          <w:sz w:val="28"/>
          <w:szCs w:val="28"/>
          <w:lang w:bidi="he-IL"/>
        </w:rPr>
        <w:t>настояще</w:t>
      </w:r>
      <w:r w:rsidR="00A96529">
        <w:rPr>
          <w:sz w:val="28"/>
          <w:szCs w:val="28"/>
          <w:lang w:bidi="he-IL"/>
        </w:rPr>
        <w:t>й статьи</w:t>
      </w:r>
      <w:r w:rsidRPr="00D866AB">
        <w:rPr>
          <w:sz w:val="28"/>
          <w:szCs w:val="28"/>
          <w:lang w:bidi="he-IL"/>
        </w:rPr>
        <w:t>, профильный комитет</w:t>
      </w:r>
      <w:r w:rsidR="00A96529">
        <w:rPr>
          <w:sz w:val="28"/>
          <w:szCs w:val="28"/>
          <w:lang w:bidi="he-IL"/>
        </w:rPr>
        <w:t xml:space="preserve"> Народного Собрания</w:t>
      </w:r>
      <w:r w:rsidRPr="00D866AB">
        <w:rPr>
          <w:sz w:val="28"/>
          <w:szCs w:val="28"/>
          <w:lang w:bidi="he-IL"/>
        </w:rPr>
        <w:t xml:space="preserve"> готовит выписку из протокола заседания комитета. </w:t>
      </w:r>
    </w:p>
    <w:p w:rsidR="000639FD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>Проект постановления, проект федерального закона, выписка из протокола з</w:t>
      </w:r>
      <w:r w:rsidRPr="00D866AB">
        <w:rPr>
          <w:sz w:val="28"/>
          <w:szCs w:val="28"/>
          <w:lang w:bidi="he-IL"/>
        </w:rPr>
        <w:t>а</w:t>
      </w:r>
      <w:r w:rsidRPr="00D866AB">
        <w:rPr>
          <w:sz w:val="28"/>
          <w:szCs w:val="28"/>
          <w:lang w:bidi="he-IL"/>
        </w:rPr>
        <w:t>седания профильного комитета</w:t>
      </w:r>
      <w:r w:rsidR="00915E30">
        <w:rPr>
          <w:sz w:val="28"/>
          <w:szCs w:val="28"/>
          <w:lang w:bidi="he-IL"/>
        </w:rPr>
        <w:t xml:space="preserve"> Народного Собрания</w:t>
      </w:r>
      <w:r w:rsidRPr="00D866AB">
        <w:rPr>
          <w:sz w:val="28"/>
          <w:szCs w:val="28"/>
          <w:lang w:bidi="he-IL"/>
        </w:rPr>
        <w:t>, заключение правового упра</w:t>
      </w:r>
      <w:r w:rsidRPr="00D866AB">
        <w:rPr>
          <w:sz w:val="28"/>
          <w:szCs w:val="28"/>
          <w:lang w:bidi="he-IL"/>
        </w:rPr>
        <w:t>в</w:t>
      </w:r>
      <w:r w:rsidRPr="00D866AB">
        <w:rPr>
          <w:sz w:val="28"/>
          <w:szCs w:val="28"/>
          <w:lang w:bidi="he-IL"/>
        </w:rPr>
        <w:t>ления Аппарата Народного Собрания, а также иные необходимые для рассмотрения проекта постановления материалы направляются профильным комитетом</w:t>
      </w:r>
      <w:r w:rsidR="00915E30">
        <w:rPr>
          <w:sz w:val="28"/>
          <w:szCs w:val="28"/>
          <w:lang w:bidi="he-IL"/>
        </w:rPr>
        <w:t xml:space="preserve"> Народн</w:t>
      </w:r>
      <w:r w:rsidR="00915E30">
        <w:rPr>
          <w:sz w:val="28"/>
          <w:szCs w:val="28"/>
          <w:lang w:bidi="he-IL"/>
        </w:rPr>
        <w:t>о</w:t>
      </w:r>
      <w:r w:rsidR="00915E30">
        <w:rPr>
          <w:sz w:val="28"/>
          <w:szCs w:val="28"/>
          <w:lang w:bidi="he-IL"/>
        </w:rPr>
        <w:t>го Собрания</w:t>
      </w:r>
      <w:r w:rsidRPr="00D866AB">
        <w:rPr>
          <w:sz w:val="28"/>
          <w:szCs w:val="28"/>
          <w:lang w:bidi="he-IL"/>
        </w:rPr>
        <w:t xml:space="preserve"> на рассмотрение Президиума Народного Собрания. </w:t>
      </w:r>
    </w:p>
    <w:p w:rsidR="00D866AB" w:rsidRPr="000A1ED8" w:rsidRDefault="000A1ED8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83526A">
        <w:rPr>
          <w:b/>
          <w:bCs/>
          <w:spacing w:val="-4"/>
          <w:sz w:val="28"/>
          <w:szCs w:val="28"/>
          <w:lang w:bidi="he-IL"/>
        </w:rPr>
        <w:t>Статья 80.3</w:t>
      </w:r>
      <w:r>
        <w:rPr>
          <w:b/>
          <w:bCs/>
          <w:spacing w:val="-4"/>
          <w:sz w:val="28"/>
          <w:szCs w:val="28"/>
          <w:lang w:bidi="he-IL"/>
        </w:rPr>
        <w:t xml:space="preserve">. </w:t>
      </w:r>
      <w:r w:rsidRPr="0083526A">
        <w:rPr>
          <w:b/>
          <w:bCs/>
          <w:spacing w:val="-4"/>
          <w:sz w:val="28"/>
          <w:szCs w:val="28"/>
          <w:lang w:bidi="he-IL"/>
        </w:rPr>
        <w:t xml:space="preserve"> </w:t>
      </w:r>
      <w:r w:rsidR="001C5BC2" w:rsidRPr="000A1ED8">
        <w:rPr>
          <w:sz w:val="28"/>
          <w:szCs w:val="28"/>
          <w:lang w:bidi="he-IL"/>
        </w:rPr>
        <w:t>Проект постановления рассматривается и принимается на зас</w:t>
      </w:r>
      <w:r w:rsidR="001C5BC2" w:rsidRPr="000A1ED8">
        <w:rPr>
          <w:sz w:val="28"/>
          <w:szCs w:val="28"/>
          <w:lang w:bidi="he-IL"/>
        </w:rPr>
        <w:t>е</w:t>
      </w:r>
      <w:r w:rsidR="001C5BC2" w:rsidRPr="000A1ED8">
        <w:rPr>
          <w:sz w:val="28"/>
          <w:szCs w:val="28"/>
          <w:lang w:bidi="he-IL"/>
        </w:rPr>
        <w:t xml:space="preserve">дании Народного Собрания в порядке, установленном Регламентом Народного </w:t>
      </w:r>
      <w:r>
        <w:rPr>
          <w:sz w:val="28"/>
          <w:szCs w:val="28"/>
          <w:lang w:bidi="he-IL"/>
        </w:rPr>
        <w:t xml:space="preserve">   </w:t>
      </w:r>
      <w:r w:rsidR="001C5BC2" w:rsidRPr="000A1ED8">
        <w:rPr>
          <w:sz w:val="28"/>
          <w:szCs w:val="28"/>
          <w:lang w:bidi="he-IL"/>
        </w:rPr>
        <w:t>Собрания</w:t>
      </w:r>
      <w:r w:rsidR="00F76875">
        <w:rPr>
          <w:sz w:val="28"/>
          <w:szCs w:val="28"/>
          <w:lang w:bidi="he-IL"/>
        </w:rPr>
        <w:t xml:space="preserve"> Республики Дагестан</w:t>
      </w:r>
      <w:r w:rsidR="001C5BC2" w:rsidRPr="000A1ED8">
        <w:rPr>
          <w:sz w:val="28"/>
          <w:szCs w:val="28"/>
          <w:lang w:bidi="he-IL"/>
        </w:rPr>
        <w:t>.</w:t>
      </w:r>
    </w:p>
    <w:p w:rsidR="00D866AB" w:rsidRPr="00D866AB" w:rsidRDefault="00CC3DEC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>
        <w:rPr>
          <w:spacing w:val="-2"/>
          <w:sz w:val="28"/>
          <w:szCs w:val="28"/>
          <w:lang w:bidi="he-IL"/>
        </w:rPr>
        <w:t>Внесение</w:t>
      </w:r>
      <w:r w:rsidR="00D866AB" w:rsidRPr="00A82904">
        <w:rPr>
          <w:spacing w:val="-2"/>
          <w:sz w:val="28"/>
          <w:szCs w:val="28"/>
          <w:lang w:bidi="he-IL"/>
        </w:rPr>
        <w:t xml:space="preserve"> проекта федерального закона в Государственную Думу производится в соответствии с требованиями статей 104</w:t>
      </w:r>
      <w:r w:rsidR="000639FD">
        <w:rPr>
          <w:spacing w:val="-2"/>
          <w:sz w:val="28"/>
          <w:szCs w:val="28"/>
          <w:lang w:bidi="he-IL"/>
        </w:rPr>
        <w:t>–</w:t>
      </w:r>
      <w:r w:rsidR="00D866AB" w:rsidRPr="00A82904">
        <w:rPr>
          <w:spacing w:val="-2"/>
          <w:sz w:val="28"/>
          <w:szCs w:val="28"/>
          <w:lang w:bidi="he-IL"/>
        </w:rPr>
        <w:t>107 Регламента Государственной Думы</w:t>
      </w:r>
      <w:r w:rsidR="00012034">
        <w:rPr>
          <w:spacing w:val="-2"/>
          <w:sz w:val="28"/>
          <w:szCs w:val="28"/>
          <w:lang w:bidi="he-IL"/>
        </w:rPr>
        <w:t xml:space="preserve"> Федерального Собрания Российской Федерации.</w:t>
      </w:r>
      <w:r w:rsidR="00D866AB" w:rsidRPr="00D866AB">
        <w:rPr>
          <w:sz w:val="28"/>
          <w:szCs w:val="28"/>
          <w:lang w:bidi="he-IL"/>
        </w:rPr>
        <w:t xml:space="preserve"> </w:t>
      </w:r>
    </w:p>
    <w:p w:rsidR="00D866AB" w:rsidRPr="00D866AB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 xml:space="preserve">В Государственную Думу должны быть представлены: </w:t>
      </w:r>
    </w:p>
    <w:p w:rsidR="00D866AB" w:rsidRPr="00D866AB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>1) постановление Народного Собрания о внесении Народным Собранием в Государственную Думу в порядке законодательной инициативы проекта федерал</w:t>
      </w:r>
      <w:r w:rsidRPr="00D866AB">
        <w:rPr>
          <w:sz w:val="28"/>
          <w:szCs w:val="28"/>
          <w:lang w:bidi="he-IL"/>
        </w:rPr>
        <w:t>ь</w:t>
      </w:r>
      <w:r w:rsidRPr="00D866AB">
        <w:rPr>
          <w:sz w:val="28"/>
          <w:szCs w:val="28"/>
          <w:lang w:bidi="he-IL"/>
        </w:rPr>
        <w:t>ного закона с указанием официального представителя Народного Собрания при ра</w:t>
      </w:r>
      <w:r w:rsidRPr="00D866AB">
        <w:rPr>
          <w:sz w:val="28"/>
          <w:szCs w:val="28"/>
          <w:lang w:bidi="he-IL"/>
        </w:rPr>
        <w:t>с</w:t>
      </w:r>
      <w:r w:rsidRPr="00D866AB">
        <w:rPr>
          <w:sz w:val="28"/>
          <w:szCs w:val="28"/>
          <w:lang w:bidi="he-IL"/>
        </w:rPr>
        <w:t xml:space="preserve">смотрении проекта </w:t>
      </w:r>
      <w:r w:rsidR="00C67DC3">
        <w:rPr>
          <w:sz w:val="28"/>
          <w:szCs w:val="28"/>
          <w:lang w:bidi="he-IL"/>
        </w:rPr>
        <w:t xml:space="preserve">федерального </w:t>
      </w:r>
      <w:r w:rsidRPr="00D866AB">
        <w:rPr>
          <w:sz w:val="28"/>
          <w:szCs w:val="28"/>
          <w:lang w:bidi="he-IL"/>
        </w:rPr>
        <w:t>закона в Государственной Думе</w:t>
      </w:r>
      <w:r w:rsidR="00B91144">
        <w:rPr>
          <w:sz w:val="28"/>
          <w:szCs w:val="28"/>
          <w:lang w:bidi="he-IL"/>
        </w:rPr>
        <w:t>;</w:t>
      </w:r>
      <w:r w:rsidRPr="00D866AB">
        <w:rPr>
          <w:sz w:val="28"/>
          <w:szCs w:val="28"/>
          <w:lang w:bidi="he-IL"/>
        </w:rPr>
        <w:t xml:space="preserve"> </w:t>
      </w:r>
    </w:p>
    <w:p w:rsidR="003F59B6" w:rsidRDefault="003F59B6" w:rsidP="003F59B6">
      <w:pPr>
        <w:pStyle w:val="a4"/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2</w:t>
      </w:r>
      <w:r w:rsidR="00D866AB" w:rsidRPr="00D866AB">
        <w:rPr>
          <w:sz w:val="28"/>
          <w:szCs w:val="28"/>
          <w:lang w:bidi="he-IL"/>
        </w:rPr>
        <w:t>) те</w:t>
      </w:r>
      <w:proofErr w:type="gramStart"/>
      <w:r w:rsidR="00D866AB" w:rsidRPr="00D866AB">
        <w:rPr>
          <w:sz w:val="28"/>
          <w:szCs w:val="28"/>
          <w:lang w:bidi="he-IL"/>
        </w:rPr>
        <w:t>кст пр</w:t>
      </w:r>
      <w:proofErr w:type="gramEnd"/>
      <w:r w:rsidR="00D866AB" w:rsidRPr="00D866AB">
        <w:rPr>
          <w:sz w:val="28"/>
          <w:szCs w:val="28"/>
          <w:lang w:bidi="he-IL"/>
        </w:rPr>
        <w:t>оекта федерального закона;</w:t>
      </w:r>
      <w:r w:rsidRPr="003F59B6">
        <w:rPr>
          <w:sz w:val="28"/>
          <w:szCs w:val="28"/>
          <w:lang w:bidi="he-IL"/>
        </w:rPr>
        <w:t xml:space="preserve"> </w:t>
      </w:r>
    </w:p>
    <w:p w:rsidR="003F59B6" w:rsidRPr="00D866AB" w:rsidRDefault="003F59B6" w:rsidP="003F59B6">
      <w:pPr>
        <w:pStyle w:val="a4"/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3</w:t>
      </w:r>
      <w:r w:rsidRPr="00D866AB">
        <w:rPr>
          <w:sz w:val="28"/>
          <w:szCs w:val="28"/>
          <w:lang w:bidi="he-IL"/>
        </w:rPr>
        <w:t>) пояснительная записка к проекту федерального закона, содержащая пре</w:t>
      </w:r>
      <w:r w:rsidRPr="00D866AB">
        <w:rPr>
          <w:sz w:val="28"/>
          <w:szCs w:val="28"/>
          <w:lang w:bidi="he-IL"/>
        </w:rPr>
        <w:t>д</w:t>
      </w:r>
      <w:r w:rsidRPr="00D866AB">
        <w:rPr>
          <w:sz w:val="28"/>
          <w:szCs w:val="28"/>
          <w:lang w:bidi="he-IL"/>
        </w:rPr>
        <w:t>мет законодательного регулирования и изложение концепции предлагаемого зак</w:t>
      </w:r>
      <w:r w:rsidRPr="00D866AB">
        <w:rPr>
          <w:sz w:val="28"/>
          <w:szCs w:val="28"/>
          <w:lang w:bidi="he-IL"/>
        </w:rPr>
        <w:t>о</w:t>
      </w:r>
      <w:r w:rsidRPr="00D866AB">
        <w:rPr>
          <w:sz w:val="28"/>
          <w:szCs w:val="28"/>
          <w:lang w:bidi="he-IL"/>
        </w:rPr>
        <w:t xml:space="preserve">нопроекта; </w:t>
      </w:r>
    </w:p>
    <w:p w:rsidR="00D866AB" w:rsidRPr="00D866AB" w:rsidRDefault="00D866AB" w:rsidP="00B7582F">
      <w:pPr>
        <w:pStyle w:val="a4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 xml:space="preserve">4) перечень федеральных законов, подлежащих признанию </w:t>
      </w:r>
      <w:proofErr w:type="gramStart"/>
      <w:r w:rsidRPr="00D866AB">
        <w:rPr>
          <w:sz w:val="28"/>
          <w:szCs w:val="28"/>
          <w:lang w:bidi="he-IL"/>
        </w:rPr>
        <w:t>утратившими</w:t>
      </w:r>
      <w:proofErr w:type="gramEnd"/>
      <w:r w:rsidRPr="00D866AB">
        <w:rPr>
          <w:sz w:val="28"/>
          <w:szCs w:val="28"/>
          <w:lang w:bidi="he-IL"/>
        </w:rPr>
        <w:t xml:space="preserve"> силу, приостановлению, изменению или принятию в связи </w:t>
      </w:r>
      <w:r w:rsidR="00D86B4F">
        <w:rPr>
          <w:sz w:val="28"/>
          <w:szCs w:val="28"/>
          <w:lang w:bidi="he-IL"/>
        </w:rPr>
        <w:t>с</w:t>
      </w:r>
      <w:r w:rsidRPr="00D866AB">
        <w:rPr>
          <w:sz w:val="28"/>
          <w:szCs w:val="28"/>
          <w:lang w:bidi="he-IL"/>
        </w:rPr>
        <w:t xml:space="preserve"> принятием данного фед</w:t>
      </w:r>
      <w:r w:rsidRPr="00D866AB">
        <w:rPr>
          <w:sz w:val="28"/>
          <w:szCs w:val="28"/>
          <w:lang w:bidi="he-IL"/>
        </w:rPr>
        <w:t>е</w:t>
      </w:r>
      <w:r w:rsidRPr="00D866AB">
        <w:rPr>
          <w:sz w:val="28"/>
          <w:szCs w:val="28"/>
          <w:lang w:bidi="he-IL"/>
        </w:rPr>
        <w:t xml:space="preserve">рального закона; </w:t>
      </w:r>
    </w:p>
    <w:p w:rsidR="00D866AB" w:rsidRPr="00D866AB" w:rsidRDefault="00D866AB" w:rsidP="00C441EF">
      <w:pPr>
        <w:widowControl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D866AB">
        <w:rPr>
          <w:rFonts w:ascii="Times New Roman" w:hAnsi="Times New Roman" w:cs="Times New Roman"/>
          <w:sz w:val="28"/>
          <w:szCs w:val="28"/>
          <w:lang w:bidi="he-IL"/>
        </w:rPr>
        <w:t xml:space="preserve">5) </w:t>
      </w:r>
      <w:r w:rsidR="00D86B4F">
        <w:rPr>
          <w:rFonts w:ascii="Times New Roman" w:hAnsi="Times New Roman" w:cs="Times New Roman"/>
          <w:sz w:val="28"/>
          <w:szCs w:val="28"/>
          <w:lang w:bidi="he-IL"/>
        </w:rPr>
        <w:t>ф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инансово-экономическое обоснование проекта федерального закона</w:t>
      </w:r>
      <w:r w:rsidR="00EE477A">
        <w:rPr>
          <w:rFonts w:ascii="Times New Roman" w:hAnsi="Times New Roman" w:cs="Times New Roman"/>
          <w:sz w:val="28"/>
          <w:szCs w:val="28"/>
          <w:lang w:bidi="he-IL"/>
        </w:rPr>
        <w:t xml:space="preserve"> (в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 xml:space="preserve"> случае внесения законопроекта, реализация которого потребует материальных з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трат);</w:t>
      </w:r>
    </w:p>
    <w:p w:rsidR="00D866AB" w:rsidRPr="00D866AB" w:rsidRDefault="00D866AB" w:rsidP="00C441EF">
      <w:pPr>
        <w:widowControl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6AB">
        <w:rPr>
          <w:rFonts w:ascii="Times New Roman" w:hAnsi="Times New Roman" w:cs="Times New Roman"/>
          <w:sz w:val="28"/>
          <w:szCs w:val="28"/>
        </w:rPr>
        <w:t xml:space="preserve">6) заключение Правительства Российской </w:t>
      </w:r>
      <w:r w:rsidR="00EE477A">
        <w:rPr>
          <w:rFonts w:ascii="Times New Roman" w:hAnsi="Times New Roman" w:cs="Times New Roman"/>
          <w:sz w:val="28"/>
          <w:szCs w:val="28"/>
        </w:rPr>
        <w:t xml:space="preserve">Федерации (по проектам </w:t>
      </w:r>
      <w:r w:rsidRPr="00D866AB">
        <w:rPr>
          <w:rFonts w:ascii="Times New Roman" w:hAnsi="Times New Roman" w:cs="Times New Roman"/>
          <w:sz w:val="28"/>
          <w:szCs w:val="28"/>
        </w:rPr>
        <w:t>федерал</w:t>
      </w:r>
      <w:r w:rsidRPr="00D866AB">
        <w:rPr>
          <w:rFonts w:ascii="Times New Roman" w:hAnsi="Times New Roman" w:cs="Times New Roman"/>
          <w:sz w:val="28"/>
          <w:szCs w:val="28"/>
        </w:rPr>
        <w:t>ь</w:t>
      </w:r>
      <w:r w:rsidRPr="00D866AB">
        <w:rPr>
          <w:rFonts w:ascii="Times New Roman" w:hAnsi="Times New Roman" w:cs="Times New Roman"/>
          <w:sz w:val="28"/>
          <w:szCs w:val="28"/>
        </w:rPr>
        <w:t xml:space="preserve">ных законов, предусмотренным частью </w:t>
      </w:r>
      <w:r w:rsidR="00D86B4F">
        <w:rPr>
          <w:rFonts w:ascii="Times New Roman" w:hAnsi="Times New Roman" w:cs="Times New Roman"/>
          <w:sz w:val="28"/>
          <w:szCs w:val="28"/>
        </w:rPr>
        <w:t xml:space="preserve">3 статьи 104 Конституции </w:t>
      </w:r>
      <w:r w:rsidRPr="00D866AB">
        <w:rPr>
          <w:rFonts w:ascii="Times New Roman" w:hAnsi="Times New Roman" w:cs="Times New Roman"/>
          <w:sz w:val="28"/>
          <w:szCs w:val="28"/>
        </w:rPr>
        <w:t>Российской Ф</w:t>
      </w:r>
      <w:r w:rsidRPr="00D866AB">
        <w:rPr>
          <w:rFonts w:ascii="Times New Roman" w:hAnsi="Times New Roman" w:cs="Times New Roman"/>
          <w:sz w:val="28"/>
          <w:szCs w:val="28"/>
        </w:rPr>
        <w:t>е</w:t>
      </w:r>
      <w:r w:rsidRPr="00D866AB">
        <w:rPr>
          <w:rFonts w:ascii="Times New Roman" w:hAnsi="Times New Roman" w:cs="Times New Roman"/>
          <w:sz w:val="28"/>
          <w:szCs w:val="28"/>
        </w:rPr>
        <w:t>дерации</w:t>
      </w:r>
      <w:r w:rsidR="00EE477A">
        <w:rPr>
          <w:rFonts w:ascii="Times New Roman" w:hAnsi="Times New Roman" w:cs="Times New Roman"/>
          <w:sz w:val="28"/>
          <w:szCs w:val="28"/>
        </w:rPr>
        <w:t>)</w:t>
      </w:r>
      <w:r w:rsidRPr="00D866AB">
        <w:rPr>
          <w:rFonts w:ascii="Times New Roman" w:hAnsi="Times New Roman" w:cs="Times New Roman"/>
          <w:sz w:val="28"/>
          <w:szCs w:val="28"/>
        </w:rPr>
        <w:t>.</w:t>
      </w:r>
    </w:p>
    <w:p w:rsidR="00D866AB" w:rsidRPr="00D866AB" w:rsidRDefault="00D866AB" w:rsidP="00C441EF">
      <w:pPr>
        <w:pStyle w:val="a4"/>
        <w:spacing w:line="320" w:lineRule="exact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 xml:space="preserve">Копии текста проекта федерального закона и материалов, предусмотренных </w:t>
      </w:r>
      <w:r w:rsidR="00F7612C">
        <w:rPr>
          <w:sz w:val="28"/>
          <w:szCs w:val="28"/>
          <w:lang w:bidi="he-IL"/>
        </w:rPr>
        <w:t xml:space="preserve">частью 3 </w:t>
      </w:r>
      <w:r w:rsidRPr="00D866AB">
        <w:rPr>
          <w:sz w:val="28"/>
          <w:szCs w:val="28"/>
          <w:lang w:bidi="he-IL"/>
        </w:rPr>
        <w:t>настоящ</w:t>
      </w:r>
      <w:r w:rsidR="00F7612C">
        <w:rPr>
          <w:sz w:val="28"/>
          <w:szCs w:val="28"/>
          <w:lang w:bidi="he-IL"/>
        </w:rPr>
        <w:t>ей</w:t>
      </w:r>
      <w:r w:rsidRPr="00D866AB">
        <w:rPr>
          <w:sz w:val="28"/>
          <w:szCs w:val="28"/>
          <w:lang w:bidi="he-IL"/>
        </w:rPr>
        <w:t xml:space="preserve"> </w:t>
      </w:r>
      <w:r w:rsidR="00F7612C">
        <w:rPr>
          <w:sz w:val="28"/>
          <w:szCs w:val="28"/>
          <w:lang w:bidi="he-IL"/>
        </w:rPr>
        <w:t>статьи</w:t>
      </w:r>
      <w:r w:rsidRPr="00D866AB">
        <w:rPr>
          <w:sz w:val="28"/>
          <w:szCs w:val="28"/>
          <w:lang w:bidi="he-IL"/>
        </w:rPr>
        <w:t>,</w:t>
      </w:r>
      <w:r w:rsidR="00F7612C">
        <w:rPr>
          <w:sz w:val="28"/>
          <w:szCs w:val="28"/>
          <w:lang w:bidi="he-IL"/>
        </w:rPr>
        <w:t xml:space="preserve"> а также сопроводительного письма о внесении проекта федерального закона </w:t>
      </w:r>
      <w:r w:rsidRPr="00D866AB">
        <w:rPr>
          <w:sz w:val="28"/>
          <w:szCs w:val="28"/>
          <w:lang w:bidi="he-IL"/>
        </w:rPr>
        <w:t>должны быть представлены в Государственную Думу на ма</w:t>
      </w:r>
      <w:r w:rsidRPr="00D866AB">
        <w:rPr>
          <w:sz w:val="28"/>
          <w:szCs w:val="28"/>
          <w:lang w:bidi="he-IL"/>
        </w:rPr>
        <w:t>г</w:t>
      </w:r>
      <w:r w:rsidRPr="00D866AB">
        <w:rPr>
          <w:sz w:val="28"/>
          <w:szCs w:val="28"/>
          <w:lang w:bidi="he-IL"/>
        </w:rPr>
        <w:t xml:space="preserve">нитном носителе. </w:t>
      </w:r>
    </w:p>
    <w:p w:rsidR="00D866AB" w:rsidRPr="00D86B4F" w:rsidRDefault="00D866AB" w:rsidP="00C441EF">
      <w:pPr>
        <w:widowControl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D866AB">
        <w:rPr>
          <w:rFonts w:ascii="Times New Roman" w:hAnsi="Times New Roman" w:cs="Times New Roman"/>
          <w:sz w:val="28"/>
          <w:szCs w:val="28"/>
          <w:lang w:bidi="he-IL"/>
        </w:rPr>
        <w:t xml:space="preserve">Документы, указанные в настоящем пункте, по структуре и содержанию должны соответствовать требованиям </w:t>
      </w:r>
      <w:r w:rsidRPr="00D86B4F">
        <w:rPr>
          <w:rFonts w:ascii="Times New Roman" w:hAnsi="Times New Roman" w:cs="Times New Roman"/>
          <w:sz w:val="28"/>
          <w:szCs w:val="28"/>
          <w:lang w:bidi="he-IL"/>
        </w:rPr>
        <w:t>Регламента Государственной Думы</w:t>
      </w:r>
      <w:r w:rsidR="00F76875">
        <w:rPr>
          <w:rFonts w:ascii="Times New Roman" w:hAnsi="Times New Roman" w:cs="Times New Roman"/>
          <w:sz w:val="28"/>
          <w:szCs w:val="28"/>
          <w:lang w:bidi="he-IL"/>
        </w:rPr>
        <w:t xml:space="preserve"> Фед</w:t>
      </w:r>
      <w:r w:rsidR="00F76875">
        <w:rPr>
          <w:rFonts w:ascii="Times New Roman" w:hAnsi="Times New Roman" w:cs="Times New Roman"/>
          <w:sz w:val="28"/>
          <w:szCs w:val="28"/>
          <w:lang w:bidi="he-IL"/>
        </w:rPr>
        <w:t>е</w:t>
      </w:r>
      <w:r w:rsidR="00F76875">
        <w:rPr>
          <w:rFonts w:ascii="Times New Roman" w:hAnsi="Times New Roman" w:cs="Times New Roman"/>
          <w:sz w:val="28"/>
          <w:szCs w:val="28"/>
          <w:lang w:bidi="he-IL"/>
        </w:rPr>
        <w:t>рального Собрания Российской Федерации</w:t>
      </w:r>
      <w:r w:rsidRPr="00D86B4F">
        <w:rPr>
          <w:rFonts w:ascii="Times New Roman" w:hAnsi="Times New Roman" w:cs="Times New Roman"/>
          <w:sz w:val="28"/>
          <w:szCs w:val="28"/>
          <w:lang w:bidi="he-IL"/>
        </w:rPr>
        <w:t xml:space="preserve"> к соответствующим документам. </w:t>
      </w:r>
    </w:p>
    <w:p w:rsidR="00D866AB" w:rsidRPr="00D866AB" w:rsidRDefault="00D866AB" w:rsidP="00C441EF">
      <w:pPr>
        <w:widowControl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D866AB">
        <w:rPr>
          <w:rFonts w:ascii="Times New Roman" w:hAnsi="Times New Roman" w:cs="Times New Roman"/>
          <w:sz w:val="28"/>
          <w:szCs w:val="28"/>
          <w:lang w:bidi="he-IL"/>
        </w:rPr>
        <w:t xml:space="preserve">Постановление Народного Собрания о внесении Народным Собранием в </w:t>
      </w:r>
      <w:r w:rsidR="00C67DC3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Го</w:t>
      </w:r>
      <w:r w:rsidR="00B91144">
        <w:rPr>
          <w:rFonts w:ascii="Times New Roman" w:hAnsi="Times New Roman" w:cs="Times New Roman"/>
          <w:sz w:val="28"/>
          <w:szCs w:val="28"/>
          <w:lang w:bidi="he-IL"/>
        </w:rPr>
        <w:t>су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дарственную Думу в порядке законодательной инициативы проекта федерал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ь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ного закона направляется депутатам Государственной Думы от Республики Даг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е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стан и Главе Республики Дагестан для сведения.</w:t>
      </w:r>
    </w:p>
    <w:p w:rsidR="00D866AB" w:rsidRPr="00D866AB" w:rsidRDefault="00D866AB" w:rsidP="00C441EF">
      <w:pPr>
        <w:widowControl w:val="0"/>
        <w:spacing w:after="0" w:line="320" w:lineRule="exact"/>
        <w:ind w:firstLine="709"/>
        <w:jc w:val="both"/>
        <w:rPr>
          <w:sz w:val="28"/>
          <w:szCs w:val="28"/>
          <w:lang w:bidi="he-IL"/>
        </w:rPr>
      </w:pPr>
      <w:r w:rsidRPr="00D866AB">
        <w:rPr>
          <w:rFonts w:ascii="Times New Roman" w:hAnsi="Times New Roman" w:cs="Times New Roman"/>
          <w:sz w:val="28"/>
          <w:szCs w:val="28"/>
          <w:lang w:bidi="he-IL"/>
        </w:rPr>
        <w:t>Профильный комитет</w:t>
      </w:r>
      <w:r w:rsidR="00F6444C" w:rsidRPr="00F6444C">
        <w:rPr>
          <w:sz w:val="28"/>
          <w:szCs w:val="28"/>
          <w:lang w:bidi="he-IL"/>
        </w:rPr>
        <w:t xml:space="preserve"> </w:t>
      </w:r>
      <w:r w:rsidR="00F6444C" w:rsidRPr="00F6444C">
        <w:rPr>
          <w:rFonts w:ascii="Times New Roman" w:hAnsi="Times New Roman" w:cs="Times New Roman"/>
          <w:sz w:val="28"/>
          <w:szCs w:val="28"/>
          <w:lang w:bidi="he-IL"/>
        </w:rPr>
        <w:t>Народного Собрания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 xml:space="preserve"> осуществляет мониторинг пр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хождения проекта федерального закона в Государственной Думе и информирует д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е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путата Государственной Думы, являющегося официальным представителем Наро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д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>ного Собрания и докладчиком при рассмотрении проекта федерального закона</w:t>
      </w:r>
      <w:r w:rsidR="00D86B4F">
        <w:rPr>
          <w:rFonts w:ascii="Times New Roman" w:hAnsi="Times New Roman" w:cs="Times New Roman"/>
          <w:sz w:val="28"/>
          <w:szCs w:val="28"/>
          <w:lang w:bidi="he-IL"/>
        </w:rPr>
        <w:t xml:space="preserve"> в</w:t>
      </w:r>
      <w:r w:rsidRPr="00D866AB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D86B4F">
        <w:rPr>
          <w:rFonts w:ascii="Times New Roman" w:hAnsi="Times New Roman" w:cs="Times New Roman"/>
          <w:sz w:val="28"/>
          <w:szCs w:val="28"/>
          <w:lang w:bidi="he-IL"/>
        </w:rPr>
        <w:t xml:space="preserve">Государственной Думе, о дате рассмотрения проекта федерального закона в </w:t>
      </w:r>
      <w:r w:rsidR="000F73F9">
        <w:rPr>
          <w:rFonts w:ascii="Times New Roman" w:hAnsi="Times New Roman" w:cs="Times New Roman"/>
          <w:sz w:val="28"/>
          <w:szCs w:val="28"/>
          <w:lang w:bidi="he-IL"/>
        </w:rPr>
        <w:t>пр</w:t>
      </w:r>
      <w:r w:rsidR="000F73F9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="000F73F9">
        <w:rPr>
          <w:rFonts w:ascii="Times New Roman" w:hAnsi="Times New Roman" w:cs="Times New Roman"/>
          <w:sz w:val="28"/>
          <w:szCs w:val="28"/>
          <w:lang w:bidi="he-IL"/>
        </w:rPr>
        <w:t xml:space="preserve">фильном </w:t>
      </w:r>
      <w:r w:rsidRPr="00D86B4F">
        <w:rPr>
          <w:rFonts w:ascii="Times New Roman" w:hAnsi="Times New Roman" w:cs="Times New Roman"/>
          <w:sz w:val="28"/>
          <w:szCs w:val="28"/>
          <w:lang w:bidi="he-IL"/>
        </w:rPr>
        <w:t>комитете Государственной Думы</w:t>
      </w:r>
      <w:r w:rsidRPr="00D866AB">
        <w:rPr>
          <w:sz w:val="28"/>
          <w:szCs w:val="28"/>
          <w:lang w:bidi="he-IL"/>
        </w:rPr>
        <w:t xml:space="preserve">. </w:t>
      </w:r>
    </w:p>
    <w:p w:rsidR="00D866AB" w:rsidRPr="00D866AB" w:rsidRDefault="00D866AB" w:rsidP="00C441EF">
      <w:pPr>
        <w:pStyle w:val="a4"/>
        <w:spacing w:line="320" w:lineRule="exact"/>
        <w:ind w:firstLine="709"/>
        <w:jc w:val="both"/>
        <w:rPr>
          <w:sz w:val="28"/>
          <w:szCs w:val="28"/>
          <w:lang w:bidi="he-IL"/>
        </w:rPr>
      </w:pPr>
      <w:r w:rsidRPr="00D866AB">
        <w:rPr>
          <w:sz w:val="28"/>
          <w:szCs w:val="28"/>
          <w:lang w:bidi="he-IL"/>
        </w:rPr>
        <w:t xml:space="preserve">Постановление Народного Собрания о внесении Народным Собранием в </w:t>
      </w:r>
      <w:r w:rsidR="00E3758D">
        <w:rPr>
          <w:sz w:val="28"/>
          <w:szCs w:val="28"/>
          <w:lang w:bidi="he-IL"/>
        </w:rPr>
        <w:t xml:space="preserve">  </w:t>
      </w:r>
      <w:r w:rsidRPr="00D866AB">
        <w:rPr>
          <w:sz w:val="28"/>
          <w:szCs w:val="28"/>
          <w:lang w:bidi="he-IL"/>
        </w:rPr>
        <w:t>Государственную Думу в порядке законодательной инициативы проекта федерал</w:t>
      </w:r>
      <w:r w:rsidRPr="00D866AB">
        <w:rPr>
          <w:sz w:val="28"/>
          <w:szCs w:val="28"/>
          <w:lang w:bidi="he-IL"/>
        </w:rPr>
        <w:t>ь</w:t>
      </w:r>
      <w:r w:rsidRPr="00D866AB">
        <w:rPr>
          <w:sz w:val="28"/>
          <w:szCs w:val="28"/>
          <w:lang w:bidi="he-IL"/>
        </w:rPr>
        <w:t xml:space="preserve">ного закона направляется в Государственную Думу с сопроводительным письмом за подписью Председателя Народного Собрания. </w:t>
      </w:r>
    </w:p>
    <w:p w:rsidR="00D866AB" w:rsidRPr="00D86B4F" w:rsidRDefault="00D866AB" w:rsidP="00C441EF">
      <w:pPr>
        <w:widowControl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D866AB">
        <w:rPr>
          <w:rFonts w:ascii="Times New Roman" w:hAnsi="Times New Roman" w:cs="Times New Roman"/>
          <w:sz w:val="28"/>
          <w:szCs w:val="28"/>
          <w:lang w:bidi="he-IL"/>
        </w:rPr>
        <w:t>Обращения Народного Собрания в Правительство Российской Федерации, к</w:t>
      </w:r>
      <w:r w:rsidR="00D86B4F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D86B4F">
        <w:rPr>
          <w:rFonts w:ascii="Times New Roman" w:hAnsi="Times New Roman" w:cs="Times New Roman"/>
          <w:sz w:val="28"/>
          <w:szCs w:val="28"/>
          <w:lang w:bidi="he-IL"/>
        </w:rPr>
        <w:t>Руководителю Аппарата Государственной Думы, в профильный комитет Госуда</w:t>
      </w:r>
      <w:r w:rsidRPr="00D86B4F">
        <w:rPr>
          <w:rFonts w:ascii="Times New Roman" w:hAnsi="Times New Roman" w:cs="Times New Roman"/>
          <w:sz w:val="28"/>
          <w:szCs w:val="28"/>
          <w:lang w:bidi="he-IL"/>
        </w:rPr>
        <w:t>р</w:t>
      </w:r>
      <w:r w:rsidRPr="00D86B4F">
        <w:rPr>
          <w:rFonts w:ascii="Times New Roman" w:hAnsi="Times New Roman" w:cs="Times New Roman"/>
          <w:sz w:val="28"/>
          <w:szCs w:val="28"/>
          <w:lang w:bidi="he-IL"/>
        </w:rPr>
        <w:t>ственной Думы, в Правовое управление Аппарата Государственной Думы, а также к депутатам Государственной Думы от Республики Дагестан, связанные с реализац</w:t>
      </w:r>
      <w:r w:rsidRPr="00D86B4F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Pr="00D86B4F">
        <w:rPr>
          <w:rFonts w:ascii="Times New Roman" w:hAnsi="Times New Roman" w:cs="Times New Roman"/>
          <w:sz w:val="28"/>
          <w:szCs w:val="28"/>
          <w:lang w:bidi="he-IL"/>
        </w:rPr>
        <w:t>ей права законодательной инициативы, оформляются письмами за подписью Пре</w:t>
      </w:r>
      <w:r w:rsidRPr="00D86B4F">
        <w:rPr>
          <w:rFonts w:ascii="Times New Roman" w:hAnsi="Times New Roman" w:cs="Times New Roman"/>
          <w:sz w:val="28"/>
          <w:szCs w:val="28"/>
          <w:lang w:bidi="he-IL"/>
        </w:rPr>
        <w:t>д</w:t>
      </w:r>
      <w:r w:rsidRPr="00D86B4F">
        <w:rPr>
          <w:rFonts w:ascii="Times New Roman" w:hAnsi="Times New Roman" w:cs="Times New Roman"/>
          <w:sz w:val="28"/>
          <w:szCs w:val="28"/>
          <w:lang w:bidi="he-IL"/>
        </w:rPr>
        <w:t xml:space="preserve">седателя Народного Собрания. </w:t>
      </w:r>
    </w:p>
    <w:p w:rsidR="00D866AB" w:rsidRPr="008A48A4" w:rsidRDefault="00D866AB" w:rsidP="00C441EF">
      <w:pPr>
        <w:pStyle w:val="a4"/>
        <w:spacing w:line="320" w:lineRule="exact"/>
        <w:ind w:firstLine="709"/>
        <w:jc w:val="both"/>
        <w:rPr>
          <w:sz w:val="28"/>
          <w:szCs w:val="28"/>
          <w:lang w:bidi="he-IL"/>
        </w:rPr>
      </w:pPr>
      <w:r w:rsidRPr="008A48A4">
        <w:rPr>
          <w:sz w:val="28"/>
          <w:szCs w:val="28"/>
          <w:lang w:bidi="he-IL"/>
        </w:rPr>
        <w:t>Комитет</w:t>
      </w:r>
      <w:r w:rsidR="009D7647" w:rsidRPr="008A48A4">
        <w:rPr>
          <w:sz w:val="28"/>
          <w:szCs w:val="28"/>
          <w:lang w:bidi="he-IL"/>
        </w:rPr>
        <w:t>ы</w:t>
      </w:r>
      <w:r w:rsidRPr="008A48A4">
        <w:rPr>
          <w:sz w:val="28"/>
          <w:szCs w:val="28"/>
          <w:lang w:bidi="he-IL"/>
        </w:rPr>
        <w:t xml:space="preserve"> Народного Собрания </w:t>
      </w:r>
      <w:r w:rsidR="009D7647" w:rsidRPr="008A48A4">
        <w:rPr>
          <w:sz w:val="28"/>
          <w:szCs w:val="28"/>
          <w:lang w:bidi="he-IL"/>
        </w:rPr>
        <w:t>ежеквартально представляют информацию</w:t>
      </w:r>
      <w:r w:rsidRPr="008A48A4">
        <w:rPr>
          <w:sz w:val="28"/>
          <w:szCs w:val="28"/>
          <w:lang w:bidi="he-IL"/>
        </w:rPr>
        <w:t xml:space="preserve"> о ходе рассмотрения проектов федеральных законов, внесенных в Государственную Думу в порядке законодательной инициативы</w:t>
      </w:r>
      <w:r w:rsidR="000E280E" w:rsidRPr="008A48A4">
        <w:rPr>
          <w:sz w:val="28"/>
          <w:szCs w:val="28"/>
          <w:lang w:bidi="he-IL"/>
        </w:rPr>
        <w:t>,</w:t>
      </w:r>
      <w:r w:rsidRPr="008A48A4">
        <w:rPr>
          <w:sz w:val="28"/>
          <w:szCs w:val="28"/>
          <w:lang w:bidi="he-IL"/>
        </w:rPr>
        <w:t xml:space="preserve"> Председателю Народного Собрания для сведения</w:t>
      </w:r>
      <w:proofErr w:type="gramStart"/>
      <w:r w:rsidRPr="008A48A4">
        <w:rPr>
          <w:sz w:val="28"/>
          <w:szCs w:val="28"/>
          <w:lang w:bidi="he-IL"/>
        </w:rPr>
        <w:t>.»</w:t>
      </w:r>
      <w:r w:rsidR="00F17408" w:rsidRPr="008A48A4">
        <w:rPr>
          <w:sz w:val="28"/>
          <w:szCs w:val="28"/>
          <w:lang w:bidi="he-IL"/>
        </w:rPr>
        <w:t>;</w:t>
      </w:r>
      <w:r w:rsidRPr="008A48A4">
        <w:rPr>
          <w:sz w:val="28"/>
          <w:szCs w:val="28"/>
          <w:lang w:bidi="he-IL"/>
        </w:rPr>
        <w:t xml:space="preserve"> </w:t>
      </w:r>
      <w:proofErr w:type="gramEnd"/>
    </w:p>
    <w:p w:rsidR="002F49E1" w:rsidRPr="00D866AB" w:rsidRDefault="00D23CB5" w:rsidP="00C441EF">
      <w:pPr>
        <w:pStyle w:val="a4"/>
        <w:spacing w:line="320" w:lineRule="exact"/>
        <w:ind w:firstLine="709"/>
        <w:jc w:val="both"/>
        <w:rPr>
          <w:sz w:val="28"/>
          <w:szCs w:val="28"/>
          <w:lang w:bidi="he-IL"/>
        </w:rPr>
      </w:pPr>
      <w:r w:rsidRPr="00D23CB5">
        <w:rPr>
          <w:sz w:val="28"/>
          <w:szCs w:val="28"/>
          <w:lang w:bidi="he-IL"/>
        </w:rPr>
        <w:t>7</w:t>
      </w:r>
      <w:r w:rsidR="00F17408">
        <w:rPr>
          <w:sz w:val="28"/>
          <w:szCs w:val="28"/>
          <w:lang w:bidi="he-IL"/>
        </w:rPr>
        <w:t>) в</w:t>
      </w:r>
      <w:r w:rsidR="002F49E1">
        <w:rPr>
          <w:sz w:val="28"/>
          <w:szCs w:val="28"/>
          <w:lang w:bidi="he-IL"/>
        </w:rPr>
        <w:t xml:space="preserve"> статье 113.3 слова «Депутатские объединения» заменить словом «Фра</w:t>
      </w:r>
      <w:r w:rsidR="002F49E1">
        <w:rPr>
          <w:sz w:val="28"/>
          <w:szCs w:val="28"/>
          <w:lang w:bidi="he-IL"/>
        </w:rPr>
        <w:t>к</w:t>
      </w:r>
      <w:r w:rsidR="002F49E1">
        <w:rPr>
          <w:sz w:val="28"/>
          <w:szCs w:val="28"/>
          <w:lang w:bidi="he-IL"/>
        </w:rPr>
        <w:t>ции».</w:t>
      </w:r>
    </w:p>
    <w:p w:rsidR="00D866AB" w:rsidRPr="00D866AB" w:rsidRDefault="00D866AB" w:rsidP="00C441EF">
      <w:pPr>
        <w:widowControl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D866AB">
        <w:rPr>
          <w:rFonts w:ascii="Times New Roman" w:hAnsi="Times New Roman" w:cs="Times New Roman"/>
          <w:sz w:val="28"/>
          <w:szCs w:val="28"/>
          <w:lang w:bidi="he-IL"/>
        </w:rPr>
        <w:t>2. Настоящее постановление вступает в силу со дня его принятия.</w:t>
      </w:r>
    </w:p>
    <w:p w:rsidR="00D866AB" w:rsidRDefault="00D866AB" w:rsidP="00B7582F">
      <w:pPr>
        <w:widowControl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D23CB5" w:rsidRDefault="00D23CB5" w:rsidP="00B7582F">
      <w:pPr>
        <w:widowControl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D866AB" w:rsidRPr="001652E6" w:rsidRDefault="00D866AB" w:rsidP="00B7582F">
      <w:pPr>
        <w:pStyle w:val="a4"/>
        <w:spacing w:line="240" w:lineRule="exact"/>
        <w:jc w:val="both"/>
        <w:rPr>
          <w:b/>
          <w:bCs/>
          <w:color w:val="0C0811"/>
          <w:sz w:val="28"/>
          <w:szCs w:val="28"/>
          <w:lang w:bidi="he-IL"/>
        </w:rPr>
      </w:pPr>
      <w:r w:rsidRPr="001652E6">
        <w:rPr>
          <w:b/>
          <w:bCs/>
          <w:color w:val="0C0811"/>
          <w:sz w:val="28"/>
          <w:szCs w:val="28"/>
          <w:lang w:bidi="he-IL"/>
        </w:rPr>
        <w:t>Председатель Народно</w:t>
      </w:r>
      <w:bookmarkStart w:id="0" w:name="_GoBack"/>
      <w:bookmarkEnd w:id="0"/>
      <w:r w:rsidRPr="001652E6">
        <w:rPr>
          <w:b/>
          <w:bCs/>
          <w:color w:val="0C0811"/>
          <w:sz w:val="28"/>
          <w:szCs w:val="28"/>
          <w:lang w:bidi="he-IL"/>
        </w:rPr>
        <w:t xml:space="preserve">го Собрания </w:t>
      </w:r>
    </w:p>
    <w:p w:rsidR="00D866AB" w:rsidRDefault="001652E6" w:rsidP="00C441EF">
      <w:pPr>
        <w:pStyle w:val="a4"/>
        <w:spacing w:after="120" w:line="240" w:lineRule="exact"/>
        <w:jc w:val="both"/>
        <w:rPr>
          <w:b/>
          <w:bCs/>
          <w:color w:val="0C0811"/>
          <w:sz w:val="28"/>
          <w:szCs w:val="28"/>
          <w:lang w:bidi="he-IL"/>
        </w:rPr>
      </w:pPr>
      <w:r>
        <w:rPr>
          <w:b/>
          <w:bCs/>
          <w:color w:val="0C0811"/>
          <w:sz w:val="28"/>
          <w:szCs w:val="28"/>
          <w:lang w:bidi="he-IL"/>
        </w:rPr>
        <w:t xml:space="preserve">           </w:t>
      </w:r>
      <w:r w:rsidR="00D866AB" w:rsidRPr="001652E6">
        <w:rPr>
          <w:b/>
          <w:bCs/>
          <w:color w:val="0C0811"/>
          <w:sz w:val="28"/>
          <w:szCs w:val="28"/>
          <w:lang w:bidi="he-IL"/>
        </w:rPr>
        <w:t xml:space="preserve">Республики Дагестан </w:t>
      </w:r>
      <w:r>
        <w:rPr>
          <w:b/>
          <w:bCs/>
          <w:color w:val="0C0811"/>
          <w:sz w:val="28"/>
          <w:szCs w:val="28"/>
          <w:lang w:bidi="he-IL"/>
        </w:rPr>
        <w:t xml:space="preserve">                                                                     Х. Шихсаидов</w:t>
      </w:r>
    </w:p>
    <w:p w:rsidR="00D866AB" w:rsidRPr="00952E9C" w:rsidRDefault="00D866AB" w:rsidP="00B7582F">
      <w:pPr>
        <w:pStyle w:val="a4"/>
        <w:spacing w:line="240" w:lineRule="exact"/>
        <w:jc w:val="both"/>
        <w:rPr>
          <w:color w:val="0C0811"/>
          <w:lang w:bidi="he-IL"/>
        </w:rPr>
      </w:pPr>
      <w:r w:rsidRPr="00952E9C">
        <w:rPr>
          <w:color w:val="0C0811"/>
          <w:lang w:bidi="he-IL"/>
        </w:rPr>
        <w:t>гор</w:t>
      </w:r>
      <w:r w:rsidRPr="00952E9C">
        <w:rPr>
          <w:color w:val="4C4D56"/>
          <w:lang w:bidi="he-IL"/>
        </w:rPr>
        <w:t xml:space="preserve">. </w:t>
      </w:r>
      <w:r w:rsidRPr="00952E9C">
        <w:rPr>
          <w:color w:val="0C0811"/>
          <w:lang w:bidi="he-IL"/>
        </w:rPr>
        <w:t>Махачкала</w:t>
      </w:r>
    </w:p>
    <w:p w:rsidR="00104654" w:rsidRPr="00952E9C" w:rsidRDefault="008A48A4" w:rsidP="00B7582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104654" w:rsidRPr="00952E9C">
        <w:rPr>
          <w:rFonts w:ascii="Times New Roman" w:hAnsi="Times New Roman" w:cs="Times New Roman"/>
          <w:sz w:val="24"/>
          <w:szCs w:val="24"/>
        </w:rPr>
        <w:t xml:space="preserve">  </w:t>
      </w:r>
      <w:r w:rsidR="009D7647">
        <w:rPr>
          <w:rFonts w:ascii="Times New Roman" w:hAnsi="Times New Roman" w:cs="Times New Roman"/>
          <w:sz w:val="24"/>
          <w:szCs w:val="24"/>
        </w:rPr>
        <w:t>апреля</w:t>
      </w:r>
      <w:r w:rsidR="00104654" w:rsidRPr="00952E9C">
        <w:rPr>
          <w:rFonts w:ascii="Times New Roman" w:hAnsi="Times New Roman" w:cs="Times New Roman"/>
          <w:sz w:val="24"/>
          <w:szCs w:val="24"/>
        </w:rPr>
        <w:t xml:space="preserve">  2014 года</w:t>
      </w:r>
    </w:p>
    <w:p w:rsidR="00F1377F" w:rsidRPr="00F1377F" w:rsidRDefault="00104654" w:rsidP="00F1377F">
      <w:pPr>
        <w:widowControl w:val="0"/>
        <w:spacing w:line="240" w:lineRule="exact"/>
        <w:jc w:val="both"/>
        <w:rPr>
          <w:rFonts w:ascii="Times New Roman" w:hAnsi="Times New Roman" w:cs="Times New Roman"/>
        </w:rPr>
      </w:pPr>
      <w:r w:rsidRPr="00952E9C">
        <w:rPr>
          <w:rFonts w:ascii="Times New Roman" w:hAnsi="Times New Roman" w:cs="Times New Roman"/>
          <w:sz w:val="24"/>
          <w:szCs w:val="24"/>
        </w:rPr>
        <w:t xml:space="preserve">№ </w:t>
      </w:r>
      <w:r w:rsidR="008A48A4">
        <w:rPr>
          <w:rFonts w:ascii="Times New Roman" w:hAnsi="Times New Roman" w:cs="Times New Roman"/>
          <w:sz w:val="24"/>
          <w:szCs w:val="24"/>
        </w:rPr>
        <w:t>83</w:t>
      </w:r>
      <w:r w:rsidR="00913D10">
        <w:rPr>
          <w:rFonts w:ascii="Times New Roman" w:hAnsi="Times New Roman" w:cs="Times New Roman"/>
          <w:sz w:val="24"/>
          <w:szCs w:val="24"/>
        </w:rPr>
        <w:t>9</w:t>
      </w:r>
      <w:r w:rsidR="00F1377F">
        <w:rPr>
          <w:rFonts w:ascii="Times New Roman" w:hAnsi="Times New Roman" w:cs="Times New Roman"/>
          <w:sz w:val="24"/>
          <w:szCs w:val="24"/>
        </w:rPr>
        <w:t xml:space="preserve"> - </w:t>
      </w:r>
      <w:r w:rsidR="00F1377F" w:rsidRPr="00F137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1377F" w:rsidRPr="00F1377F">
        <w:rPr>
          <w:rFonts w:ascii="Times New Roman" w:hAnsi="Times New Roman" w:cs="Times New Roman"/>
          <w:sz w:val="24"/>
          <w:szCs w:val="24"/>
        </w:rPr>
        <w:t xml:space="preserve"> НС</w:t>
      </w:r>
    </w:p>
    <w:p w:rsidR="00104654" w:rsidRDefault="00104654" w:rsidP="00B7582F">
      <w:pPr>
        <w:widowControl w:val="0"/>
        <w:spacing w:after="0" w:line="240" w:lineRule="exact"/>
        <w:rPr>
          <w:sz w:val="2"/>
          <w:szCs w:val="2"/>
          <w:lang w:bidi="he-IL"/>
        </w:rPr>
      </w:pPr>
    </w:p>
    <w:sectPr w:rsidR="00104654" w:rsidSect="00D866A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CA" w:rsidRDefault="00C602CA" w:rsidP="00D866AB">
      <w:pPr>
        <w:spacing w:after="0" w:line="240" w:lineRule="auto"/>
      </w:pPr>
      <w:r>
        <w:separator/>
      </w:r>
    </w:p>
  </w:endnote>
  <w:endnote w:type="continuationSeparator" w:id="0">
    <w:p w:rsidR="00C602CA" w:rsidRDefault="00C602CA" w:rsidP="00D8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CA" w:rsidRDefault="00C602CA" w:rsidP="00D866AB">
      <w:pPr>
        <w:spacing w:after="0" w:line="240" w:lineRule="auto"/>
      </w:pPr>
      <w:r>
        <w:separator/>
      </w:r>
    </w:p>
  </w:footnote>
  <w:footnote w:type="continuationSeparator" w:id="0">
    <w:p w:rsidR="00C602CA" w:rsidRDefault="00C602CA" w:rsidP="00D86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585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866AB" w:rsidRPr="0024081D" w:rsidRDefault="00D866AB">
        <w:pPr>
          <w:pStyle w:val="a5"/>
          <w:jc w:val="center"/>
          <w:rPr>
            <w:sz w:val="20"/>
            <w:szCs w:val="20"/>
          </w:rPr>
        </w:pPr>
        <w:r w:rsidRPr="002408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408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408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377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2408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866AB" w:rsidRDefault="00D866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ED4BE0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940674"/>
    <w:multiLevelType w:val="singleLevel"/>
    <w:tmpl w:val="0D98BB9A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A0610"/>
      </w:rPr>
    </w:lvl>
  </w:abstractNum>
  <w:abstractNum w:abstractNumId="2">
    <w:nsid w:val="46585DC8"/>
    <w:multiLevelType w:val="singleLevel"/>
    <w:tmpl w:val="0C1E1D50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8040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D5"/>
    <w:rsid w:val="00012034"/>
    <w:rsid w:val="000621C0"/>
    <w:rsid w:val="000639FD"/>
    <w:rsid w:val="000769AC"/>
    <w:rsid w:val="000A1ED8"/>
    <w:rsid w:val="000B3068"/>
    <w:rsid w:val="000E280E"/>
    <w:rsid w:val="000F73F9"/>
    <w:rsid w:val="00104654"/>
    <w:rsid w:val="00130875"/>
    <w:rsid w:val="001652E6"/>
    <w:rsid w:val="00167432"/>
    <w:rsid w:val="001C13FE"/>
    <w:rsid w:val="001C5BC2"/>
    <w:rsid w:val="001C788D"/>
    <w:rsid w:val="001F23A1"/>
    <w:rsid w:val="0024081D"/>
    <w:rsid w:val="002450B3"/>
    <w:rsid w:val="00277B9A"/>
    <w:rsid w:val="002C29D2"/>
    <w:rsid w:val="002F49E1"/>
    <w:rsid w:val="00364085"/>
    <w:rsid w:val="00372D69"/>
    <w:rsid w:val="00392A55"/>
    <w:rsid w:val="003A665A"/>
    <w:rsid w:val="003F59B6"/>
    <w:rsid w:val="004114BC"/>
    <w:rsid w:val="004654EA"/>
    <w:rsid w:val="004B76B5"/>
    <w:rsid w:val="00503143"/>
    <w:rsid w:val="00523DDC"/>
    <w:rsid w:val="00535513"/>
    <w:rsid w:val="00570AFD"/>
    <w:rsid w:val="00577F15"/>
    <w:rsid w:val="00591266"/>
    <w:rsid w:val="005B7695"/>
    <w:rsid w:val="005C5F62"/>
    <w:rsid w:val="006509CC"/>
    <w:rsid w:val="0067117C"/>
    <w:rsid w:val="006B43D5"/>
    <w:rsid w:val="006F1744"/>
    <w:rsid w:val="007E040B"/>
    <w:rsid w:val="007E0D1B"/>
    <w:rsid w:val="00805A29"/>
    <w:rsid w:val="00817021"/>
    <w:rsid w:val="0083526A"/>
    <w:rsid w:val="0084173A"/>
    <w:rsid w:val="00861E05"/>
    <w:rsid w:val="00864054"/>
    <w:rsid w:val="008666D5"/>
    <w:rsid w:val="00873226"/>
    <w:rsid w:val="0089546F"/>
    <w:rsid w:val="008A48A4"/>
    <w:rsid w:val="008A7430"/>
    <w:rsid w:val="008C2611"/>
    <w:rsid w:val="008C6806"/>
    <w:rsid w:val="00905D39"/>
    <w:rsid w:val="00913D10"/>
    <w:rsid w:val="00914C1B"/>
    <w:rsid w:val="00915E30"/>
    <w:rsid w:val="00952E9C"/>
    <w:rsid w:val="00953983"/>
    <w:rsid w:val="00967157"/>
    <w:rsid w:val="00983DB4"/>
    <w:rsid w:val="0099698E"/>
    <w:rsid w:val="009979F4"/>
    <w:rsid w:val="009D7647"/>
    <w:rsid w:val="009F0848"/>
    <w:rsid w:val="00A15192"/>
    <w:rsid w:val="00A377C9"/>
    <w:rsid w:val="00A55802"/>
    <w:rsid w:val="00A81795"/>
    <w:rsid w:val="00A82904"/>
    <w:rsid w:val="00A96529"/>
    <w:rsid w:val="00AB6F4F"/>
    <w:rsid w:val="00AB79A4"/>
    <w:rsid w:val="00AE4A5F"/>
    <w:rsid w:val="00AE740A"/>
    <w:rsid w:val="00B27651"/>
    <w:rsid w:val="00B3347D"/>
    <w:rsid w:val="00B50A59"/>
    <w:rsid w:val="00B7582F"/>
    <w:rsid w:val="00B80C4F"/>
    <w:rsid w:val="00B91144"/>
    <w:rsid w:val="00B92AAA"/>
    <w:rsid w:val="00BB0895"/>
    <w:rsid w:val="00BC0585"/>
    <w:rsid w:val="00BC2CE8"/>
    <w:rsid w:val="00BF7FB4"/>
    <w:rsid w:val="00C2766D"/>
    <w:rsid w:val="00C41E0B"/>
    <w:rsid w:val="00C4322C"/>
    <w:rsid w:val="00C441EF"/>
    <w:rsid w:val="00C567E0"/>
    <w:rsid w:val="00C602CA"/>
    <w:rsid w:val="00C67DC3"/>
    <w:rsid w:val="00C9050B"/>
    <w:rsid w:val="00CA78B3"/>
    <w:rsid w:val="00CC3DEC"/>
    <w:rsid w:val="00CC7B1D"/>
    <w:rsid w:val="00D23CB5"/>
    <w:rsid w:val="00D53C8C"/>
    <w:rsid w:val="00D866AB"/>
    <w:rsid w:val="00D86B4F"/>
    <w:rsid w:val="00DA6054"/>
    <w:rsid w:val="00DA6DC2"/>
    <w:rsid w:val="00DC4EC0"/>
    <w:rsid w:val="00DF0AE0"/>
    <w:rsid w:val="00DF75BB"/>
    <w:rsid w:val="00E025A3"/>
    <w:rsid w:val="00E17B2E"/>
    <w:rsid w:val="00E22F78"/>
    <w:rsid w:val="00E34AA2"/>
    <w:rsid w:val="00E3758D"/>
    <w:rsid w:val="00EA33D8"/>
    <w:rsid w:val="00ED6100"/>
    <w:rsid w:val="00EE391E"/>
    <w:rsid w:val="00EE477A"/>
    <w:rsid w:val="00F1377F"/>
    <w:rsid w:val="00F17408"/>
    <w:rsid w:val="00F21AF6"/>
    <w:rsid w:val="00F30B10"/>
    <w:rsid w:val="00F3745D"/>
    <w:rsid w:val="00F40476"/>
    <w:rsid w:val="00F431A9"/>
    <w:rsid w:val="00F4517D"/>
    <w:rsid w:val="00F5604E"/>
    <w:rsid w:val="00F6444C"/>
    <w:rsid w:val="00F65D24"/>
    <w:rsid w:val="00F7612C"/>
    <w:rsid w:val="00F76875"/>
    <w:rsid w:val="00FC2D1C"/>
    <w:rsid w:val="00FC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866AB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"/>
    <w:rsid w:val="00D866AB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D8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D866A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footer"/>
    <w:basedOn w:val="a0"/>
    <w:link w:val="a8"/>
    <w:uiPriority w:val="99"/>
    <w:unhideWhenUsed/>
    <w:rsid w:val="00D8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D866A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9">
    <w:name w:val="Знак Знак Знак Знак Знак Знак Знак Знак Знак Знак"/>
    <w:basedOn w:val="a0"/>
    <w:rsid w:val="00C4322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alloon Text"/>
    <w:basedOn w:val="a0"/>
    <w:link w:val="ab"/>
    <w:uiPriority w:val="99"/>
    <w:semiHidden/>
    <w:unhideWhenUsed/>
    <w:rsid w:val="008A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A7430"/>
    <w:rPr>
      <w:rFonts w:ascii="Segoe UI" w:eastAsiaTheme="minorEastAsia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B3347D"/>
    <w:pPr>
      <w:numPr>
        <w:numId w:val="3"/>
      </w:numPr>
      <w:tabs>
        <w:tab w:val="clear" w:pos="360"/>
        <w:tab w:val="num" w:pos="720"/>
        <w:tab w:val="num" w:pos="780"/>
        <w:tab w:val="num" w:pos="1080"/>
        <w:tab w:val="num" w:pos="1744"/>
      </w:tabs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866AB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"/>
    <w:rsid w:val="00D866AB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D8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D866A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footer"/>
    <w:basedOn w:val="a0"/>
    <w:link w:val="a8"/>
    <w:uiPriority w:val="99"/>
    <w:unhideWhenUsed/>
    <w:rsid w:val="00D8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D866A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9">
    <w:name w:val="Знак Знак Знак Знак Знак Знак Знак Знак Знак Знак"/>
    <w:basedOn w:val="a0"/>
    <w:rsid w:val="00C4322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alloon Text"/>
    <w:basedOn w:val="a0"/>
    <w:link w:val="ab"/>
    <w:uiPriority w:val="99"/>
    <w:semiHidden/>
    <w:unhideWhenUsed/>
    <w:rsid w:val="008A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A7430"/>
    <w:rPr>
      <w:rFonts w:ascii="Segoe UI" w:eastAsiaTheme="minorEastAsia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B3347D"/>
    <w:pPr>
      <w:numPr>
        <w:numId w:val="3"/>
      </w:numPr>
      <w:tabs>
        <w:tab w:val="clear" w:pos="360"/>
        <w:tab w:val="num" w:pos="720"/>
        <w:tab w:val="num" w:pos="780"/>
        <w:tab w:val="num" w:pos="1080"/>
        <w:tab w:val="num" w:pos="1744"/>
      </w:tabs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92</cp:revision>
  <cp:lastPrinted>2014-04-25T06:20:00Z</cp:lastPrinted>
  <dcterms:created xsi:type="dcterms:W3CDTF">2014-02-18T05:58:00Z</dcterms:created>
  <dcterms:modified xsi:type="dcterms:W3CDTF">2014-04-25T06:21:00Z</dcterms:modified>
</cp:coreProperties>
</file>