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83B" w:rsidRDefault="0054083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9E0" w:rsidRDefault="00F15F9C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9059E0">
        <w:rPr>
          <w:rFonts w:ascii="Times New Roman" w:hAnsi="Times New Roman" w:cs="Times New Roman"/>
          <w:b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9059E0">
        <w:rPr>
          <w:rFonts w:ascii="Times New Roman" w:hAnsi="Times New Roman" w:cs="Times New Roman"/>
          <w:b/>
          <w:sz w:val="28"/>
          <w:szCs w:val="28"/>
        </w:rPr>
        <w:t>я</w:t>
      </w:r>
    </w:p>
    <w:p w:rsidR="009059E0" w:rsidRDefault="00F15F9C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Народного </w:t>
      </w:r>
      <w:r w:rsidR="005307BB">
        <w:rPr>
          <w:rFonts w:ascii="Times New Roman" w:hAnsi="Times New Roman" w:cs="Times New Roman"/>
          <w:b/>
          <w:sz w:val="28"/>
          <w:szCs w:val="28"/>
        </w:rPr>
        <w:t>Собрания</w:t>
      </w:r>
      <w:r w:rsidR="009059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7B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307BB" w:rsidRDefault="005307B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поручении Счетной палате</w:t>
      </w:r>
    </w:p>
    <w:p w:rsidR="005307BB" w:rsidRDefault="005307BB" w:rsidP="0054083B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:rsidR="005307BB" w:rsidRDefault="005307BB" w:rsidP="00125C5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7BB" w:rsidRDefault="005307BB" w:rsidP="00125C5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7BB" w:rsidRDefault="005307BB" w:rsidP="00125C5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43" w:rsidRDefault="00A37943" w:rsidP="00125C5D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943" w:rsidRDefault="0049533A" w:rsidP="00125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49533A" w:rsidRDefault="0049533A" w:rsidP="00A379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465041" w:rsidRDefault="00465041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563A1">
        <w:rPr>
          <w:rFonts w:ascii="Times New Roman" w:hAnsi="Times New Roman" w:cs="Times New Roman"/>
          <w:sz w:val="28"/>
          <w:szCs w:val="28"/>
        </w:rPr>
        <w:t xml:space="preserve">пункт 1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C563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041">
        <w:rPr>
          <w:rFonts w:ascii="Times New Roman" w:hAnsi="Times New Roman" w:cs="Times New Roman"/>
          <w:sz w:val="28"/>
          <w:szCs w:val="28"/>
        </w:rPr>
        <w:t>Народного Собрания</w:t>
      </w:r>
      <w:r w:rsidR="00964D35">
        <w:rPr>
          <w:rFonts w:ascii="Times New Roman" w:hAnsi="Times New Roman" w:cs="Times New Roman"/>
          <w:sz w:val="28"/>
          <w:szCs w:val="28"/>
        </w:rPr>
        <w:t xml:space="preserve"> </w:t>
      </w:r>
      <w:r w:rsidRPr="0046504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28 ноября 2019 г</w:t>
      </w:r>
      <w:r w:rsidR="00964D35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>№ 998-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964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НС </w:t>
      </w:r>
      <w:r w:rsidRPr="00465041">
        <w:rPr>
          <w:rFonts w:ascii="Times New Roman" w:hAnsi="Times New Roman" w:cs="Times New Roman"/>
          <w:sz w:val="28"/>
          <w:szCs w:val="28"/>
        </w:rPr>
        <w:t>«О поручении Счетной палате</w:t>
      </w:r>
      <w:r w:rsidR="00964D35">
        <w:rPr>
          <w:rFonts w:ascii="Times New Roman" w:hAnsi="Times New Roman" w:cs="Times New Roman"/>
          <w:sz w:val="28"/>
          <w:szCs w:val="28"/>
        </w:rPr>
        <w:t xml:space="preserve"> </w:t>
      </w:r>
      <w:r w:rsidRPr="0046504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3FAF">
        <w:rPr>
          <w:rFonts w:ascii="Times New Roman" w:hAnsi="Times New Roman" w:cs="Times New Roman"/>
          <w:sz w:val="28"/>
          <w:szCs w:val="28"/>
        </w:rPr>
        <w:t xml:space="preserve">   </w:t>
      </w:r>
      <w:r w:rsidRPr="00465041">
        <w:rPr>
          <w:rFonts w:ascii="Times New Roman" w:hAnsi="Times New Roman" w:cs="Times New Roman"/>
          <w:sz w:val="28"/>
          <w:szCs w:val="28"/>
        </w:rPr>
        <w:t>Дагестан»</w:t>
      </w:r>
      <w:r w:rsidR="00171ED9">
        <w:rPr>
          <w:rFonts w:ascii="Times New Roman" w:hAnsi="Times New Roman" w:cs="Times New Roman"/>
          <w:sz w:val="28"/>
          <w:szCs w:val="28"/>
        </w:rPr>
        <w:t xml:space="preserve"> </w:t>
      </w:r>
      <w:r w:rsidR="00FA0047">
        <w:rPr>
          <w:rFonts w:ascii="Times New Roman" w:hAnsi="Times New Roman" w:cs="Times New Roman"/>
          <w:sz w:val="28"/>
          <w:szCs w:val="28"/>
        </w:rPr>
        <w:t>(</w:t>
      </w:r>
      <w:r w:rsidR="00FA0047" w:rsidRPr="00FA004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FA0047">
        <w:rPr>
          <w:rFonts w:ascii="Times New Roman" w:hAnsi="Times New Roman" w:cs="Times New Roman"/>
          <w:sz w:val="28"/>
          <w:szCs w:val="28"/>
        </w:rPr>
        <w:t>(</w:t>
      </w:r>
      <w:r w:rsidR="00FA004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A0047" w:rsidRPr="00FA0047">
        <w:rPr>
          <w:rFonts w:ascii="Times New Roman" w:hAnsi="Times New Roman" w:cs="Times New Roman"/>
          <w:sz w:val="28"/>
          <w:szCs w:val="28"/>
        </w:rPr>
        <w:t xml:space="preserve">.pravo.e-dag.ru), 30 </w:t>
      </w:r>
      <w:r w:rsidR="00FA004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FA0047" w:rsidRPr="00FA0047">
        <w:rPr>
          <w:rFonts w:ascii="Times New Roman" w:hAnsi="Times New Roman" w:cs="Times New Roman"/>
          <w:sz w:val="28"/>
          <w:szCs w:val="28"/>
        </w:rPr>
        <w:t>2019</w:t>
      </w:r>
      <w:r w:rsidR="00FA00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55C1">
        <w:rPr>
          <w:rFonts w:ascii="Times New Roman" w:hAnsi="Times New Roman" w:cs="Times New Roman"/>
          <w:sz w:val="28"/>
          <w:szCs w:val="28"/>
        </w:rPr>
        <w:t xml:space="preserve">, </w:t>
      </w:r>
      <w:r w:rsidR="00170E38">
        <w:rPr>
          <w:rFonts w:ascii="Times New Roman" w:hAnsi="Times New Roman" w:cs="Times New Roman"/>
          <w:sz w:val="28"/>
          <w:szCs w:val="28"/>
        </w:rPr>
        <w:t xml:space="preserve">№ </w:t>
      </w:r>
      <w:r w:rsidR="00773C44">
        <w:rPr>
          <w:rFonts w:ascii="Times New Roman" w:hAnsi="Times New Roman" w:cs="Times New Roman"/>
          <w:sz w:val="28"/>
          <w:szCs w:val="28"/>
        </w:rPr>
        <w:t>05005005188</w:t>
      </w:r>
      <w:r w:rsidR="00C563A1">
        <w:rPr>
          <w:rFonts w:ascii="Times New Roman" w:hAnsi="Times New Roman" w:cs="Times New Roman"/>
          <w:sz w:val="28"/>
          <w:szCs w:val="28"/>
        </w:rPr>
        <w:t>)</w:t>
      </w:r>
      <w:r w:rsidR="0077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FA0047">
        <w:rPr>
          <w:rFonts w:ascii="Times New Roman" w:hAnsi="Times New Roman" w:cs="Times New Roman"/>
          <w:sz w:val="28"/>
          <w:szCs w:val="28"/>
        </w:rPr>
        <w:t>:</w:t>
      </w:r>
    </w:p>
    <w:p w:rsidR="00FA0047" w:rsidRDefault="00FA0047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212B7">
        <w:rPr>
          <w:rFonts w:ascii="Times New Roman" w:hAnsi="Times New Roman" w:cs="Times New Roman"/>
          <w:sz w:val="28"/>
          <w:szCs w:val="28"/>
        </w:rPr>
        <w:t xml:space="preserve">в </w:t>
      </w:r>
      <w:r w:rsidR="00A740C9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5212B7">
        <w:rPr>
          <w:rFonts w:ascii="Times New Roman" w:hAnsi="Times New Roman" w:cs="Times New Roman"/>
          <w:sz w:val="28"/>
          <w:szCs w:val="28"/>
        </w:rPr>
        <w:t>1 слова «</w:t>
      </w:r>
      <w:r w:rsidR="005212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5212B7">
        <w:rPr>
          <w:rFonts w:ascii="Times New Roman" w:hAnsi="Times New Roman" w:cs="Times New Roman"/>
          <w:sz w:val="28"/>
          <w:szCs w:val="28"/>
        </w:rPr>
        <w:t>квартал» заменить словами «</w:t>
      </w:r>
      <w:r w:rsidR="005212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966BB8">
        <w:rPr>
          <w:rFonts w:ascii="Times New Roman" w:hAnsi="Times New Roman" w:cs="Times New Roman"/>
          <w:sz w:val="28"/>
          <w:szCs w:val="28"/>
        </w:rPr>
        <w:t>-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5212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740C9">
        <w:rPr>
          <w:rFonts w:ascii="Times New Roman" w:hAnsi="Times New Roman" w:cs="Times New Roman"/>
          <w:sz w:val="28"/>
          <w:szCs w:val="28"/>
        </w:rPr>
        <w:t xml:space="preserve"> </w:t>
      </w:r>
      <w:r w:rsidR="005212B7">
        <w:rPr>
          <w:rFonts w:ascii="Times New Roman" w:hAnsi="Times New Roman" w:cs="Times New Roman"/>
          <w:sz w:val="28"/>
          <w:szCs w:val="28"/>
        </w:rPr>
        <w:t>квартал</w:t>
      </w:r>
      <w:r w:rsidR="00125C5D">
        <w:rPr>
          <w:rFonts w:ascii="Times New Roman" w:hAnsi="Times New Roman" w:cs="Times New Roman"/>
          <w:sz w:val="28"/>
          <w:szCs w:val="28"/>
        </w:rPr>
        <w:t>ы</w:t>
      </w:r>
      <w:r w:rsidR="005212B7">
        <w:rPr>
          <w:rFonts w:ascii="Times New Roman" w:hAnsi="Times New Roman" w:cs="Times New Roman"/>
          <w:sz w:val="28"/>
          <w:szCs w:val="28"/>
        </w:rPr>
        <w:t>»;</w:t>
      </w:r>
    </w:p>
    <w:p w:rsidR="005212B7" w:rsidRDefault="005212B7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="00964D35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2 слова </w:t>
      </w:r>
      <w:r w:rsidRPr="005212B7">
        <w:rPr>
          <w:rFonts w:ascii="Times New Roman" w:hAnsi="Times New Roman" w:cs="Times New Roman"/>
          <w:sz w:val="28"/>
          <w:szCs w:val="28"/>
        </w:rPr>
        <w:t>«II квартал»</w:t>
      </w:r>
      <w:r w:rsidR="00592547">
        <w:rPr>
          <w:rFonts w:ascii="Times New Roman" w:hAnsi="Times New Roman" w:cs="Times New Roman"/>
          <w:sz w:val="28"/>
          <w:szCs w:val="28"/>
        </w:rPr>
        <w:t xml:space="preserve"> </w:t>
      </w:r>
      <w:r w:rsidRPr="005212B7">
        <w:rPr>
          <w:rFonts w:ascii="Times New Roman" w:hAnsi="Times New Roman" w:cs="Times New Roman"/>
          <w:sz w:val="28"/>
          <w:szCs w:val="28"/>
        </w:rPr>
        <w:t>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212B7">
        <w:rPr>
          <w:rFonts w:ascii="Times New Roman" w:hAnsi="Times New Roman" w:cs="Times New Roman"/>
          <w:sz w:val="28"/>
          <w:szCs w:val="28"/>
        </w:rPr>
        <w:t>III квартал»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65041" w:rsidRDefault="00276520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A55C1" w:rsidRPr="007A55C1">
        <w:rPr>
          <w:rFonts w:ascii="Times New Roman" w:hAnsi="Times New Roman" w:cs="Times New Roman"/>
          <w:sz w:val="28"/>
          <w:szCs w:val="28"/>
        </w:rPr>
        <w:t>)</w:t>
      </w:r>
      <w:r w:rsidR="007A55C1">
        <w:rPr>
          <w:rFonts w:ascii="Times New Roman" w:hAnsi="Times New Roman" w:cs="Times New Roman"/>
          <w:sz w:val="28"/>
          <w:szCs w:val="28"/>
        </w:rPr>
        <w:t xml:space="preserve"> </w:t>
      </w:r>
      <w:r w:rsidR="00964D35">
        <w:rPr>
          <w:rFonts w:ascii="Times New Roman" w:hAnsi="Times New Roman" w:cs="Times New Roman"/>
          <w:sz w:val="28"/>
          <w:szCs w:val="28"/>
        </w:rPr>
        <w:t>под</w:t>
      </w:r>
      <w:r w:rsidR="007A55C1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170E38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70E38" w:rsidRDefault="00170E38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170E38">
        <w:rPr>
          <w:rFonts w:ascii="Times New Roman" w:hAnsi="Times New Roman" w:cs="Times New Roman"/>
          <w:sz w:val="28"/>
          <w:szCs w:val="28"/>
        </w:rPr>
        <w:t xml:space="preserve">проверку деятельности органов местного самоуправления городского округа с внутригородским делением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E38">
        <w:rPr>
          <w:rFonts w:ascii="Times New Roman" w:hAnsi="Times New Roman" w:cs="Times New Roman"/>
          <w:sz w:val="28"/>
          <w:szCs w:val="28"/>
        </w:rPr>
        <w:t>город Махачкала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0E38">
        <w:rPr>
          <w:rFonts w:ascii="Times New Roman" w:hAnsi="Times New Roman" w:cs="Times New Roman"/>
          <w:sz w:val="28"/>
          <w:szCs w:val="28"/>
        </w:rPr>
        <w:t xml:space="preserve"> в части реализации полномочий в сфере управления муниципальным имуществом, строительства и торговли</w:t>
      </w:r>
      <w:r w:rsidR="00F013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анализ результативности устранения выявленных нарушений и недостатков, отраженных в отчете Счетной палаты Республики Дагестан «О результатах проверки организации бюджетного процесса, законности и результативности (эффективности и экономн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использования бюджетных и внебюджетных средств, при исполнении бюджета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внутригородским делением «город Махачкала» в 2018 году по отдельным разделам бюджетной классификации» и одобренных постановлением Коллегии Счетной палаты Республики Дагестан от 2 июля</w:t>
      </w:r>
      <w:r w:rsidR="004A6CA4">
        <w:rPr>
          <w:rFonts w:ascii="Times New Roman" w:hAnsi="Times New Roman" w:cs="Times New Roman"/>
          <w:sz w:val="28"/>
          <w:szCs w:val="28"/>
        </w:rPr>
        <w:t xml:space="preserve"> </w:t>
      </w:r>
      <w:r w:rsidR="001C3F21">
        <w:rPr>
          <w:rFonts w:ascii="Times New Roman" w:hAnsi="Times New Roman" w:cs="Times New Roman"/>
          <w:sz w:val="28"/>
          <w:szCs w:val="28"/>
        </w:rPr>
        <w:t>2019</w:t>
      </w:r>
      <w:r w:rsidR="006F451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 35</w:t>
      </w:r>
      <w:r w:rsidR="00F013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B0538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вопросов исполнения бюджета муниципального образования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внутригородским делением «город Махачкала» 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квартал);</w:t>
      </w:r>
    </w:p>
    <w:p w:rsidR="00392AB8" w:rsidRDefault="00276520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2AB8">
        <w:rPr>
          <w:rFonts w:ascii="Times New Roman" w:hAnsi="Times New Roman" w:cs="Times New Roman"/>
          <w:sz w:val="28"/>
          <w:szCs w:val="28"/>
        </w:rPr>
        <w:t xml:space="preserve">) в </w:t>
      </w:r>
      <w:r w:rsidR="00A740C9">
        <w:rPr>
          <w:rFonts w:ascii="Times New Roman" w:hAnsi="Times New Roman" w:cs="Times New Roman"/>
          <w:sz w:val="28"/>
          <w:szCs w:val="28"/>
        </w:rPr>
        <w:t>под</w:t>
      </w:r>
      <w:r w:rsidR="00392AB8">
        <w:rPr>
          <w:rFonts w:ascii="Times New Roman" w:hAnsi="Times New Roman" w:cs="Times New Roman"/>
          <w:sz w:val="28"/>
          <w:szCs w:val="28"/>
        </w:rPr>
        <w:t xml:space="preserve">пункте 14 </w:t>
      </w:r>
      <w:r w:rsidR="00392AB8" w:rsidRPr="00392AB8">
        <w:rPr>
          <w:rFonts w:ascii="Times New Roman" w:hAnsi="Times New Roman" w:cs="Times New Roman"/>
          <w:sz w:val="28"/>
          <w:szCs w:val="28"/>
        </w:rPr>
        <w:t>слова «II квартал»</w:t>
      </w:r>
      <w:r w:rsidR="00D95E7A">
        <w:rPr>
          <w:rFonts w:ascii="Times New Roman" w:hAnsi="Times New Roman" w:cs="Times New Roman"/>
          <w:sz w:val="28"/>
          <w:szCs w:val="28"/>
        </w:rPr>
        <w:t xml:space="preserve"> </w:t>
      </w:r>
      <w:r w:rsidR="00392AB8" w:rsidRPr="00392AB8">
        <w:rPr>
          <w:rFonts w:ascii="Times New Roman" w:hAnsi="Times New Roman" w:cs="Times New Roman"/>
          <w:sz w:val="28"/>
          <w:szCs w:val="28"/>
        </w:rPr>
        <w:t>заменить словами «III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392AB8" w:rsidRPr="00392AB8">
        <w:rPr>
          <w:rFonts w:ascii="Times New Roman" w:hAnsi="Times New Roman" w:cs="Times New Roman"/>
          <w:sz w:val="28"/>
          <w:szCs w:val="28"/>
        </w:rPr>
        <w:t>-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392AB8" w:rsidRPr="00392AB8">
        <w:rPr>
          <w:rFonts w:ascii="Times New Roman" w:hAnsi="Times New Roman" w:cs="Times New Roman"/>
          <w:sz w:val="28"/>
          <w:szCs w:val="28"/>
        </w:rPr>
        <w:t>IV квартал</w:t>
      </w:r>
      <w:r w:rsidR="00125C5D">
        <w:rPr>
          <w:rFonts w:ascii="Times New Roman" w:hAnsi="Times New Roman" w:cs="Times New Roman"/>
          <w:sz w:val="28"/>
          <w:szCs w:val="28"/>
        </w:rPr>
        <w:t>ы</w:t>
      </w:r>
      <w:r w:rsidR="00392AB8" w:rsidRPr="00392AB8">
        <w:rPr>
          <w:rFonts w:ascii="Times New Roman" w:hAnsi="Times New Roman" w:cs="Times New Roman"/>
          <w:sz w:val="28"/>
          <w:szCs w:val="28"/>
        </w:rPr>
        <w:t>»</w:t>
      </w:r>
      <w:r w:rsidR="00392AB8">
        <w:rPr>
          <w:rFonts w:ascii="Times New Roman" w:hAnsi="Times New Roman" w:cs="Times New Roman"/>
          <w:sz w:val="28"/>
          <w:szCs w:val="28"/>
        </w:rPr>
        <w:t>;</w:t>
      </w:r>
    </w:p>
    <w:p w:rsidR="00392AB8" w:rsidRDefault="00276520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2AB8">
        <w:rPr>
          <w:rFonts w:ascii="Times New Roman" w:hAnsi="Times New Roman" w:cs="Times New Roman"/>
          <w:sz w:val="28"/>
          <w:szCs w:val="28"/>
        </w:rPr>
        <w:t xml:space="preserve">) в </w:t>
      </w:r>
      <w:r w:rsidR="00172866">
        <w:rPr>
          <w:rFonts w:ascii="Times New Roman" w:hAnsi="Times New Roman" w:cs="Times New Roman"/>
          <w:sz w:val="28"/>
          <w:szCs w:val="28"/>
        </w:rPr>
        <w:t>под</w:t>
      </w:r>
      <w:r w:rsidR="00392AB8">
        <w:rPr>
          <w:rFonts w:ascii="Times New Roman" w:hAnsi="Times New Roman" w:cs="Times New Roman"/>
          <w:sz w:val="28"/>
          <w:szCs w:val="28"/>
        </w:rPr>
        <w:t>пункте 15 слова «</w:t>
      </w:r>
      <w:r w:rsidR="00392A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11302">
        <w:rPr>
          <w:rFonts w:ascii="Times New Roman" w:hAnsi="Times New Roman" w:cs="Times New Roman"/>
          <w:sz w:val="28"/>
          <w:szCs w:val="28"/>
        </w:rPr>
        <w:t xml:space="preserve"> </w:t>
      </w:r>
      <w:r w:rsidR="00392AB8">
        <w:rPr>
          <w:rFonts w:ascii="Times New Roman" w:hAnsi="Times New Roman" w:cs="Times New Roman"/>
          <w:sz w:val="28"/>
          <w:szCs w:val="28"/>
        </w:rPr>
        <w:t>квартал» заменить словами</w:t>
      </w:r>
      <w:r w:rsidR="00B0538B">
        <w:rPr>
          <w:rFonts w:ascii="Times New Roman" w:hAnsi="Times New Roman" w:cs="Times New Roman"/>
          <w:sz w:val="28"/>
          <w:szCs w:val="28"/>
        </w:rPr>
        <w:t xml:space="preserve"> </w:t>
      </w:r>
      <w:r w:rsidR="00392AB8">
        <w:rPr>
          <w:rFonts w:ascii="Times New Roman" w:hAnsi="Times New Roman" w:cs="Times New Roman"/>
          <w:sz w:val="28"/>
          <w:szCs w:val="28"/>
        </w:rPr>
        <w:t>«</w:t>
      </w:r>
      <w:r w:rsidR="00392AB8" w:rsidRPr="00392AB8">
        <w:rPr>
          <w:rFonts w:ascii="Times New Roman" w:hAnsi="Times New Roman" w:cs="Times New Roman"/>
          <w:sz w:val="28"/>
          <w:szCs w:val="28"/>
        </w:rPr>
        <w:t>IV квартал</w:t>
      </w:r>
      <w:r w:rsidR="00392AB8">
        <w:rPr>
          <w:rFonts w:ascii="Times New Roman" w:hAnsi="Times New Roman" w:cs="Times New Roman"/>
          <w:sz w:val="28"/>
          <w:szCs w:val="28"/>
        </w:rPr>
        <w:t>»</w:t>
      </w:r>
      <w:r w:rsidR="00D95E7A">
        <w:rPr>
          <w:rFonts w:ascii="Times New Roman" w:hAnsi="Times New Roman" w:cs="Times New Roman"/>
          <w:sz w:val="28"/>
          <w:szCs w:val="28"/>
        </w:rPr>
        <w:t>;</w:t>
      </w:r>
    </w:p>
    <w:p w:rsidR="00392AB8" w:rsidRDefault="00276520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5E7A">
        <w:rPr>
          <w:rFonts w:ascii="Times New Roman" w:hAnsi="Times New Roman" w:cs="Times New Roman"/>
          <w:sz w:val="28"/>
          <w:szCs w:val="28"/>
        </w:rPr>
        <w:t>) п</w:t>
      </w:r>
      <w:r w:rsidR="00312295">
        <w:rPr>
          <w:rFonts w:ascii="Times New Roman" w:hAnsi="Times New Roman" w:cs="Times New Roman"/>
          <w:sz w:val="28"/>
          <w:szCs w:val="28"/>
        </w:rPr>
        <w:t>одп</w:t>
      </w:r>
      <w:r w:rsidR="00392AB8">
        <w:rPr>
          <w:rFonts w:ascii="Times New Roman" w:hAnsi="Times New Roman" w:cs="Times New Roman"/>
          <w:sz w:val="28"/>
          <w:szCs w:val="28"/>
        </w:rPr>
        <w:t>ункты 3</w:t>
      </w:r>
      <w:r w:rsidR="00A740C9">
        <w:rPr>
          <w:rFonts w:ascii="Times New Roman" w:hAnsi="Times New Roman" w:cs="Times New Roman"/>
          <w:sz w:val="28"/>
          <w:szCs w:val="28"/>
        </w:rPr>
        <w:t>, 4</w:t>
      </w:r>
      <w:r w:rsidR="005B2916">
        <w:rPr>
          <w:rFonts w:ascii="Times New Roman" w:hAnsi="Times New Roman" w:cs="Times New Roman"/>
          <w:sz w:val="28"/>
          <w:szCs w:val="28"/>
        </w:rPr>
        <w:t>,</w:t>
      </w:r>
      <w:r w:rsidR="00165C9D">
        <w:rPr>
          <w:rFonts w:ascii="Times New Roman" w:hAnsi="Times New Roman" w:cs="Times New Roman"/>
          <w:sz w:val="28"/>
          <w:szCs w:val="28"/>
        </w:rPr>
        <w:t xml:space="preserve"> </w:t>
      </w:r>
      <w:r w:rsidR="00392AB8">
        <w:rPr>
          <w:rFonts w:ascii="Times New Roman" w:hAnsi="Times New Roman" w:cs="Times New Roman"/>
          <w:sz w:val="28"/>
          <w:szCs w:val="28"/>
        </w:rPr>
        <w:t>6</w:t>
      </w:r>
      <w:r w:rsidR="005B2916">
        <w:rPr>
          <w:rFonts w:ascii="Times New Roman" w:hAnsi="Times New Roman" w:cs="Times New Roman"/>
          <w:sz w:val="28"/>
          <w:szCs w:val="28"/>
        </w:rPr>
        <w:t xml:space="preserve"> и 8</w:t>
      </w:r>
      <w:r w:rsidR="00392AB8">
        <w:rPr>
          <w:rFonts w:ascii="Times New Roman" w:hAnsi="Times New Roman" w:cs="Times New Roman"/>
          <w:sz w:val="28"/>
          <w:szCs w:val="28"/>
        </w:rPr>
        <w:t xml:space="preserve"> </w:t>
      </w:r>
      <w:r w:rsidR="0031229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DD5DC3">
        <w:rPr>
          <w:rFonts w:ascii="Times New Roman" w:hAnsi="Times New Roman" w:cs="Times New Roman"/>
          <w:sz w:val="28"/>
          <w:szCs w:val="28"/>
        </w:rPr>
        <w:t>;</w:t>
      </w:r>
    </w:p>
    <w:p w:rsidR="00DD5DC3" w:rsidRPr="00DD5DC3" w:rsidRDefault="00276520" w:rsidP="00DD5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5DC3">
        <w:rPr>
          <w:rFonts w:ascii="Times New Roman" w:hAnsi="Times New Roman" w:cs="Times New Roman"/>
          <w:sz w:val="28"/>
          <w:szCs w:val="28"/>
        </w:rPr>
        <w:t xml:space="preserve">) </w:t>
      </w:r>
      <w:r w:rsidR="00DD5DC3" w:rsidRPr="00DD5DC3">
        <w:rPr>
          <w:rFonts w:ascii="Times New Roman" w:hAnsi="Times New Roman" w:cs="Times New Roman"/>
          <w:sz w:val="28"/>
          <w:szCs w:val="28"/>
        </w:rPr>
        <w:t>дополнить подпунктом 18 следующего содержания:</w:t>
      </w:r>
    </w:p>
    <w:p w:rsidR="00DD5DC3" w:rsidRDefault="00DD5DC3" w:rsidP="00DD5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DC3">
        <w:rPr>
          <w:rFonts w:ascii="Times New Roman" w:hAnsi="Times New Roman" w:cs="Times New Roman"/>
          <w:sz w:val="28"/>
          <w:szCs w:val="28"/>
        </w:rPr>
        <w:t>«18) проверку целевого и эффективного использования бюджетных средств, выделенных</w:t>
      </w:r>
      <w:r w:rsidR="00A37943">
        <w:rPr>
          <w:rFonts w:ascii="Times New Roman" w:hAnsi="Times New Roman" w:cs="Times New Roman"/>
          <w:sz w:val="28"/>
          <w:szCs w:val="28"/>
        </w:rPr>
        <w:t xml:space="preserve"> Министерству труда и социального развития Республики Дагестан на реализацию мероприятий </w:t>
      </w:r>
      <w:r w:rsidR="00A37943" w:rsidRPr="00DD5DC3">
        <w:rPr>
          <w:rFonts w:ascii="Times New Roman" w:hAnsi="Times New Roman" w:cs="Times New Roman"/>
          <w:sz w:val="28"/>
          <w:szCs w:val="28"/>
        </w:rPr>
        <w:t>по снижению напряженности на рынке тру</w:t>
      </w:r>
      <w:r w:rsidR="00A37943">
        <w:rPr>
          <w:rFonts w:ascii="Times New Roman" w:hAnsi="Times New Roman" w:cs="Times New Roman"/>
          <w:sz w:val="28"/>
          <w:szCs w:val="28"/>
        </w:rPr>
        <w:t xml:space="preserve">да и </w:t>
      </w:r>
      <w:r w:rsidR="00A37943" w:rsidRPr="00DD5DC3">
        <w:rPr>
          <w:rFonts w:ascii="Times New Roman" w:hAnsi="Times New Roman" w:cs="Times New Roman"/>
          <w:sz w:val="28"/>
          <w:szCs w:val="28"/>
        </w:rPr>
        <w:t>организ</w:t>
      </w:r>
      <w:r w:rsidR="00A37943" w:rsidRPr="00DD5DC3">
        <w:rPr>
          <w:rFonts w:ascii="Times New Roman" w:hAnsi="Times New Roman" w:cs="Times New Roman"/>
          <w:sz w:val="28"/>
          <w:szCs w:val="28"/>
        </w:rPr>
        <w:t>а</w:t>
      </w:r>
      <w:r w:rsidR="00A37943" w:rsidRPr="00DD5DC3">
        <w:rPr>
          <w:rFonts w:ascii="Times New Roman" w:hAnsi="Times New Roman" w:cs="Times New Roman"/>
          <w:sz w:val="28"/>
          <w:szCs w:val="28"/>
        </w:rPr>
        <w:t>ци</w:t>
      </w:r>
      <w:r w:rsidR="00A37943">
        <w:rPr>
          <w:rFonts w:ascii="Times New Roman" w:hAnsi="Times New Roman" w:cs="Times New Roman"/>
          <w:sz w:val="28"/>
          <w:szCs w:val="28"/>
        </w:rPr>
        <w:t>ю</w:t>
      </w:r>
      <w:r w:rsidR="00A37943" w:rsidRPr="00DD5DC3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и дополнительного профессионального образов</w:t>
      </w:r>
      <w:r w:rsidR="00A37943" w:rsidRPr="00DD5DC3">
        <w:rPr>
          <w:rFonts w:ascii="Times New Roman" w:hAnsi="Times New Roman" w:cs="Times New Roman"/>
          <w:sz w:val="28"/>
          <w:szCs w:val="28"/>
        </w:rPr>
        <w:t>а</w:t>
      </w:r>
      <w:r w:rsidR="00A37943" w:rsidRPr="00DD5DC3">
        <w:rPr>
          <w:rFonts w:ascii="Times New Roman" w:hAnsi="Times New Roman" w:cs="Times New Roman"/>
          <w:sz w:val="28"/>
          <w:szCs w:val="28"/>
        </w:rPr>
        <w:t>ния</w:t>
      </w:r>
      <w:r w:rsidR="00A37943" w:rsidRPr="00A37943">
        <w:rPr>
          <w:rFonts w:ascii="Times New Roman" w:hAnsi="Times New Roman" w:cs="Times New Roman"/>
          <w:sz w:val="28"/>
          <w:szCs w:val="28"/>
        </w:rPr>
        <w:t xml:space="preserve"> </w:t>
      </w:r>
      <w:r w:rsidR="00A37943" w:rsidRPr="00DD5DC3">
        <w:rPr>
          <w:rFonts w:ascii="Times New Roman" w:hAnsi="Times New Roman" w:cs="Times New Roman"/>
          <w:sz w:val="28"/>
          <w:szCs w:val="28"/>
        </w:rPr>
        <w:t>в рамках мероприятий</w:t>
      </w:r>
      <w:r w:rsidR="00A37943">
        <w:rPr>
          <w:rFonts w:ascii="Times New Roman" w:hAnsi="Times New Roman" w:cs="Times New Roman"/>
          <w:sz w:val="28"/>
          <w:szCs w:val="28"/>
        </w:rPr>
        <w:t xml:space="preserve"> </w:t>
      </w:r>
      <w:r w:rsidRPr="00DD5DC3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Республики Дагестан </w:t>
      </w:r>
      <w:r w:rsidR="003A3FAF">
        <w:rPr>
          <w:rFonts w:ascii="Times New Roman" w:hAnsi="Times New Roman" w:cs="Times New Roman"/>
          <w:sz w:val="28"/>
          <w:szCs w:val="28"/>
        </w:rPr>
        <w:t xml:space="preserve">   </w:t>
      </w:r>
      <w:r w:rsidRPr="00DD5DC3">
        <w:rPr>
          <w:rFonts w:ascii="Times New Roman" w:hAnsi="Times New Roman" w:cs="Times New Roman"/>
          <w:sz w:val="28"/>
          <w:szCs w:val="28"/>
        </w:rPr>
        <w:t xml:space="preserve">«Содействие занятости населения» </w:t>
      </w:r>
      <w:r w:rsidR="00A37943" w:rsidRPr="00DD5DC3">
        <w:rPr>
          <w:rFonts w:ascii="Times New Roman" w:hAnsi="Times New Roman" w:cs="Times New Roman"/>
          <w:sz w:val="28"/>
          <w:szCs w:val="28"/>
        </w:rPr>
        <w:t xml:space="preserve">в 2019 году и </w:t>
      </w:r>
      <w:r w:rsidR="00C10D4A">
        <w:rPr>
          <w:rFonts w:ascii="Times New Roman" w:hAnsi="Times New Roman" w:cs="Times New Roman"/>
          <w:sz w:val="28"/>
          <w:szCs w:val="28"/>
        </w:rPr>
        <w:t xml:space="preserve">в </w:t>
      </w:r>
      <w:r w:rsidR="00A37943" w:rsidRPr="00DD5DC3">
        <w:rPr>
          <w:rFonts w:ascii="Times New Roman" w:hAnsi="Times New Roman" w:cs="Times New Roman"/>
          <w:sz w:val="28"/>
          <w:szCs w:val="28"/>
        </w:rPr>
        <w:t>первом полу</w:t>
      </w:r>
      <w:r w:rsidR="00A37943">
        <w:rPr>
          <w:rFonts w:ascii="Times New Roman" w:hAnsi="Times New Roman" w:cs="Times New Roman"/>
          <w:sz w:val="28"/>
          <w:szCs w:val="28"/>
        </w:rPr>
        <w:t>годии 2020 года       (III квартал)</w:t>
      </w:r>
      <w:r w:rsidR="00125C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92AB8" w:rsidRDefault="00193786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AB8">
        <w:rPr>
          <w:rFonts w:ascii="Times New Roman" w:hAnsi="Times New Roman" w:cs="Times New Roman"/>
          <w:sz w:val="28"/>
          <w:szCs w:val="28"/>
        </w:rPr>
        <w:t xml:space="preserve">. </w:t>
      </w:r>
      <w:r w:rsidR="009E2A8F" w:rsidRPr="009E2A8F">
        <w:rPr>
          <w:rFonts w:ascii="Times New Roman" w:hAnsi="Times New Roman" w:cs="Times New Roman"/>
          <w:sz w:val="28"/>
          <w:szCs w:val="28"/>
        </w:rPr>
        <w:t xml:space="preserve">Направить настоящее постановление Председателю Счетной палаты </w:t>
      </w:r>
      <w:r w:rsidR="00276589">
        <w:rPr>
          <w:rFonts w:ascii="Times New Roman" w:hAnsi="Times New Roman" w:cs="Times New Roman"/>
          <w:sz w:val="28"/>
          <w:szCs w:val="28"/>
        </w:rPr>
        <w:t xml:space="preserve">       </w:t>
      </w:r>
      <w:r w:rsidR="009E2A8F" w:rsidRPr="009E2A8F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:rsidR="009E2A8F" w:rsidRDefault="00193786" w:rsidP="00465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2A8F">
        <w:rPr>
          <w:rFonts w:ascii="Times New Roman" w:hAnsi="Times New Roman" w:cs="Times New Roman"/>
          <w:sz w:val="28"/>
          <w:szCs w:val="28"/>
        </w:rPr>
        <w:t xml:space="preserve">. </w:t>
      </w:r>
      <w:r w:rsidR="009E2A8F" w:rsidRPr="009E2A8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9E2A8F" w:rsidRDefault="009E2A8F" w:rsidP="00125C5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A8F" w:rsidRDefault="009E2A8F" w:rsidP="00125C5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5D" w:rsidRDefault="00125C5D" w:rsidP="00125C5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5D" w:rsidRDefault="00125C5D" w:rsidP="00125C5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5D" w:rsidRDefault="00125C5D" w:rsidP="00125C5D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2A8F" w:rsidRDefault="009E2A8F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9E2A8F" w:rsidRDefault="009E2A8F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9562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125C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44C1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1B4DD6" w:rsidRDefault="001B4DD6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DD6" w:rsidRDefault="001B4DD6" w:rsidP="009E2A8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1B4DD6" w:rsidRDefault="0054083B" w:rsidP="009E2A8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B4DD6">
        <w:rPr>
          <w:rFonts w:ascii="Times New Roman" w:hAnsi="Times New Roman" w:cs="Times New Roman"/>
          <w:sz w:val="24"/>
          <w:szCs w:val="24"/>
        </w:rPr>
        <w:t xml:space="preserve"> июня 2020 года</w:t>
      </w:r>
    </w:p>
    <w:p w:rsidR="00415A0B" w:rsidRDefault="001B4DD6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4083B">
        <w:rPr>
          <w:rFonts w:ascii="Times New Roman" w:hAnsi="Times New Roman" w:cs="Times New Roman"/>
          <w:sz w:val="24"/>
          <w:szCs w:val="24"/>
        </w:rPr>
        <w:t>1138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12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НС </w:t>
      </w:r>
    </w:p>
    <w:p w:rsidR="00415A0B" w:rsidRDefault="00415A0B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A0B" w:rsidRDefault="00415A0B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4D1" w:rsidRDefault="008714D1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4D1" w:rsidRDefault="008714D1" w:rsidP="009E2A8F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14D1" w:rsidSect="00125C5D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A8" w:rsidRDefault="000B17A8" w:rsidP="00170E38">
      <w:pPr>
        <w:spacing w:after="0" w:line="240" w:lineRule="auto"/>
      </w:pPr>
      <w:r>
        <w:separator/>
      </w:r>
    </w:p>
  </w:endnote>
  <w:endnote w:type="continuationSeparator" w:id="0">
    <w:p w:rsidR="000B17A8" w:rsidRDefault="000B17A8" w:rsidP="0017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A8" w:rsidRDefault="000B17A8" w:rsidP="00170E38">
      <w:pPr>
        <w:spacing w:after="0" w:line="240" w:lineRule="auto"/>
      </w:pPr>
      <w:r>
        <w:separator/>
      </w:r>
    </w:p>
  </w:footnote>
  <w:footnote w:type="continuationSeparator" w:id="0">
    <w:p w:rsidR="000B17A8" w:rsidRDefault="000B17A8" w:rsidP="0017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</w:rPr>
      <w:id w:val="1280150748"/>
      <w:docPartObj>
        <w:docPartGallery w:val="Page Numbers (Top of Page)"/>
        <w:docPartUnique/>
      </w:docPartObj>
    </w:sdtPr>
    <w:sdtEndPr/>
    <w:sdtContent>
      <w:p w:rsidR="00170E38" w:rsidRPr="00125C5D" w:rsidRDefault="007F0BDA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125C5D">
          <w:rPr>
            <w:rFonts w:ascii="Times New Roman" w:hAnsi="Times New Roman" w:cs="Times New Roman"/>
            <w:sz w:val="20"/>
          </w:rPr>
          <w:fldChar w:fldCharType="begin"/>
        </w:r>
        <w:r w:rsidR="00170E38" w:rsidRPr="00125C5D">
          <w:rPr>
            <w:rFonts w:ascii="Times New Roman" w:hAnsi="Times New Roman" w:cs="Times New Roman"/>
            <w:sz w:val="20"/>
          </w:rPr>
          <w:instrText>PAGE   \* MERGEFORMAT</w:instrText>
        </w:r>
        <w:r w:rsidRPr="00125C5D">
          <w:rPr>
            <w:rFonts w:ascii="Times New Roman" w:hAnsi="Times New Roman" w:cs="Times New Roman"/>
            <w:sz w:val="20"/>
          </w:rPr>
          <w:fldChar w:fldCharType="separate"/>
        </w:r>
        <w:r w:rsidR="0054083B">
          <w:rPr>
            <w:rFonts w:ascii="Times New Roman" w:hAnsi="Times New Roman" w:cs="Times New Roman"/>
            <w:noProof/>
            <w:sz w:val="20"/>
          </w:rPr>
          <w:t>2</w:t>
        </w:r>
        <w:r w:rsidRPr="00125C5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170E38" w:rsidRDefault="00170E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F9C"/>
    <w:rsid w:val="000B17A8"/>
    <w:rsid w:val="00125C5D"/>
    <w:rsid w:val="001362EB"/>
    <w:rsid w:val="00165C9D"/>
    <w:rsid w:val="00170E38"/>
    <w:rsid w:val="00171ED9"/>
    <w:rsid w:val="00172866"/>
    <w:rsid w:val="001902B1"/>
    <w:rsid w:val="00193786"/>
    <w:rsid w:val="001B4DD6"/>
    <w:rsid w:val="001C3F21"/>
    <w:rsid w:val="002206B0"/>
    <w:rsid w:val="00256F58"/>
    <w:rsid w:val="00276520"/>
    <w:rsid w:val="00276589"/>
    <w:rsid w:val="00312295"/>
    <w:rsid w:val="00364052"/>
    <w:rsid w:val="00392AB8"/>
    <w:rsid w:val="00395620"/>
    <w:rsid w:val="003A3FAF"/>
    <w:rsid w:val="003C7196"/>
    <w:rsid w:val="00415A0B"/>
    <w:rsid w:val="00462977"/>
    <w:rsid w:val="00465041"/>
    <w:rsid w:val="00483629"/>
    <w:rsid w:val="0049533A"/>
    <w:rsid w:val="004A6CA4"/>
    <w:rsid w:val="00502FE8"/>
    <w:rsid w:val="00511302"/>
    <w:rsid w:val="005212B7"/>
    <w:rsid w:val="005307BB"/>
    <w:rsid w:val="0054083B"/>
    <w:rsid w:val="00557F5E"/>
    <w:rsid w:val="005737CD"/>
    <w:rsid w:val="00592547"/>
    <w:rsid w:val="005B2916"/>
    <w:rsid w:val="00654DB8"/>
    <w:rsid w:val="00672AF2"/>
    <w:rsid w:val="00691AC5"/>
    <w:rsid w:val="006F2EAD"/>
    <w:rsid w:val="006F4513"/>
    <w:rsid w:val="00773C44"/>
    <w:rsid w:val="007A55C1"/>
    <w:rsid w:val="007C431C"/>
    <w:rsid w:val="007F0BDA"/>
    <w:rsid w:val="0083287D"/>
    <w:rsid w:val="00837019"/>
    <w:rsid w:val="00863694"/>
    <w:rsid w:val="00867836"/>
    <w:rsid w:val="008714D1"/>
    <w:rsid w:val="00881B63"/>
    <w:rsid w:val="009059E0"/>
    <w:rsid w:val="00964D35"/>
    <w:rsid w:val="00966BB8"/>
    <w:rsid w:val="00973853"/>
    <w:rsid w:val="009E2A8F"/>
    <w:rsid w:val="00A120F2"/>
    <w:rsid w:val="00A37943"/>
    <w:rsid w:val="00A549E3"/>
    <w:rsid w:val="00A740C9"/>
    <w:rsid w:val="00AA4775"/>
    <w:rsid w:val="00AE6F44"/>
    <w:rsid w:val="00AF1E19"/>
    <w:rsid w:val="00B0538B"/>
    <w:rsid w:val="00B62943"/>
    <w:rsid w:val="00B77DF7"/>
    <w:rsid w:val="00BB203B"/>
    <w:rsid w:val="00C10D4A"/>
    <w:rsid w:val="00C46B34"/>
    <w:rsid w:val="00C563A1"/>
    <w:rsid w:val="00D2648B"/>
    <w:rsid w:val="00D44C1B"/>
    <w:rsid w:val="00D8125A"/>
    <w:rsid w:val="00D92EF9"/>
    <w:rsid w:val="00D95E7A"/>
    <w:rsid w:val="00DD5DC3"/>
    <w:rsid w:val="00E25923"/>
    <w:rsid w:val="00ED1515"/>
    <w:rsid w:val="00F01315"/>
    <w:rsid w:val="00F15F9C"/>
    <w:rsid w:val="00F2553F"/>
    <w:rsid w:val="00F80EE8"/>
    <w:rsid w:val="00FA0047"/>
    <w:rsid w:val="00FF5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E38"/>
  </w:style>
  <w:style w:type="paragraph" w:styleId="a6">
    <w:name w:val="footer"/>
    <w:basedOn w:val="a"/>
    <w:link w:val="a7"/>
    <w:uiPriority w:val="99"/>
    <w:unhideWhenUsed/>
    <w:rsid w:val="001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E38"/>
  </w:style>
  <w:style w:type="paragraph" w:styleId="a8">
    <w:name w:val="Balloon Text"/>
    <w:basedOn w:val="a"/>
    <w:link w:val="a9"/>
    <w:uiPriority w:val="99"/>
    <w:semiHidden/>
    <w:unhideWhenUsed/>
    <w:rsid w:val="003A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0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E38"/>
  </w:style>
  <w:style w:type="paragraph" w:styleId="a6">
    <w:name w:val="footer"/>
    <w:basedOn w:val="a"/>
    <w:link w:val="a7"/>
    <w:uiPriority w:val="99"/>
    <w:unhideWhenUsed/>
    <w:rsid w:val="001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64</cp:revision>
  <cp:lastPrinted>2020-06-25T08:57:00Z</cp:lastPrinted>
  <dcterms:created xsi:type="dcterms:W3CDTF">2020-06-11T08:38:00Z</dcterms:created>
  <dcterms:modified xsi:type="dcterms:W3CDTF">2020-06-25T08:58:00Z</dcterms:modified>
</cp:coreProperties>
</file>